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B6F" w:rsidRDefault="00320B6F" w:rsidP="005A531E">
      <w:pPr>
        <w:pStyle w:val="a3"/>
        <w:spacing w:before="71"/>
        <w:ind w:left="677"/>
        <w:rPr>
          <w:noProof/>
          <w:lang w:eastAsia="ru-RU"/>
        </w:rPr>
      </w:pPr>
    </w:p>
    <w:p w:rsidR="00320B6F" w:rsidRDefault="00320B6F" w:rsidP="005A531E">
      <w:pPr>
        <w:pStyle w:val="a3"/>
        <w:spacing w:before="71"/>
        <w:ind w:left="677"/>
        <w:rPr>
          <w:lang w:val="tt-RU"/>
        </w:rPr>
      </w:pPr>
      <w:r>
        <w:rPr>
          <w:noProof/>
          <w:lang w:eastAsia="ru-RU"/>
        </w:rPr>
        <w:drawing>
          <wp:inline distT="0" distB="0" distL="0" distR="0">
            <wp:extent cx="6580944" cy="9056863"/>
            <wp:effectExtent l="19050" t="0" r="0" b="0"/>
            <wp:docPr id="1" name="Рисунок 1" descr="C:\Users\школа 3\Desktop\Локальные акты\3\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 3\Desktop\Локальные акты\3\сканирование0001.jpg"/>
                    <pic:cNvPicPr>
                      <a:picLocks noChangeAspect="1" noChangeArrowheads="1"/>
                    </pic:cNvPicPr>
                  </pic:nvPicPr>
                  <pic:blipFill>
                    <a:blip r:embed="rId5" cstate="print"/>
                    <a:srcRect/>
                    <a:stretch>
                      <a:fillRect/>
                    </a:stretch>
                  </pic:blipFill>
                  <pic:spPr bwMode="auto">
                    <a:xfrm>
                      <a:off x="0" y="0"/>
                      <a:ext cx="6581753" cy="9057976"/>
                    </a:xfrm>
                    <a:prstGeom prst="rect">
                      <a:avLst/>
                    </a:prstGeom>
                    <a:noFill/>
                    <a:ln w="9525">
                      <a:noFill/>
                      <a:miter lim="800000"/>
                      <a:headEnd/>
                      <a:tailEnd/>
                    </a:ln>
                  </pic:spPr>
                </pic:pic>
              </a:graphicData>
            </a:graphic>
          </wp:inline>
        </w:drawing>
      </w:r>
    </w:p>
    <w:p w:rsidR="00374BCE" w:rsidRDefault="00374BCE" w:rsidP="005A531E">
      <w:pPr>
        <w:pStyle w:val="a3"/>
        <w:spacing w:before="71"/>
        <w:ind w:left="677"/>
        <w:rPr>
          <w:lang w:val="tt-RU"/>
        </w:rPr>
      </w:pPr>
      <w:r>
        <w:rPr>
          <w:lang w:val="tt-RU"/>
        </w:rPr>
        <w:lastRenderedPageBreak/>
        <w:t>-соблюдение утвержденных рабочих программ по предметам;</w:t>
      </w:r>
    </w:p>
    <w:p w:rsidR="00374BCE" w:rsidRDefault="00374BCE" w:rsidP="005A531E">
      <w:pPr>
        <w:pStyle w:val="a3"/>
        <w:spacing w:before="71"/>
        <w:ind w:left="677"/>
        <w:rPr>
          <w:lang w:val="tt-RU"/>
        </w:rPr>
      </w:pPr>
      <w:r>
        <w:rPr>
          <w:lang w:val="tt-RU"/>
        </w:rPr>
        <w:t>-использование методического обеспечения в образовательном процессе;</w:t>
      </w:r>
    </w:p>
    <w:p w:rsidR="00374BCE" w:rsidRDefault="00374BCE" w:rsidP="005A531E">
      <w:pPr>
        <w:pStyle w:val="a3"/>
        <w:spacing w:before="71"/>
        <w:ind w:left="677"/>
        <w:rPr>
          <w:lang w:val="tt-RU"/>
        </w:rPr>
      </w:pPr>
      <w:r>
        <w:rPr>
          <w:lang w:val="tt-RU"/>
        </w:rPr>
        <w:t>-соблюдение Устава, Правил внутреннего трудового распорядка и иных локальных актов школы;</w:t>
      </w:r>
    </w:p>
    <w:p w:rsidR="00F36816" w:rsidRDefault="00374BCE" w:rsidP="006811EE">
      <w:pPr>
        <w:pStyle w:val="a3"/>
        <w:spacing w:before="71"/>
        <w:ind w:left="677"/>
        <w:rPr>
          <w:lang w:val="tt-RU"/>
        </w:rPr>
      </w:pPr>
      <w:r>
        <w:rPr>
          <w:lang w:val="tt-RU"/>
        </w:rPr>
        <w:t>-соблюдения порядка проведения промежуточной аттестации обучающихся</w:t>
      </w:r>
      <w:r w:rsidR="00F36816">
        <w:rPr>
          <w:lang w:val="tt-RU"/>
        </w:rPr>
        <w:t xml:space="preserve"> и текущего контроля успеваемости;</w:t>
      </w:r>
    </w:p>
    <w:p w:rsidR="000C5395" w:rsidRDefault="00F36816" w:rsidP="00F36816">
      <w:pPr>
        <w:pStyle w:val="a3"/>
        <w:spacing w:before="71"/>
        <w:ind w:left="0"/>
        <w:jc w:val="both"/>
      </w:pPr>
      <w:r>
        <w:t xml:space="preserve">      </w:t>
      </w:r>
      <w:r w:rsidR="00044583">
        <w:t>- другим вопросам в рамках компетенции</w:t>
      </w:r>
      <w:r w:rsidR="00044583">
        <w:rPr>
          <w:spacing w:val="56"/>
        </w:rPr>
        <w:t xml:space="preserve"> </w:t>
      </w:r>
      <w:r w:rsidR="00044583">
        <w:t>школы.</w:t>
      </w:r>
    </w:p>
    <w:p w:rsidR="000C5395" w:rsidRDefault="00044583">
      <w:pPr>
        <w:pStyle w:val="a4"/>
        <w:numPr>
          <w:ilvl w:val="1"/>
          <w:numId w:val="8"/>
        </w:numPr>
        <w:tabs>
          <w:tab w:val="left" w:pos="678"/>
        </w:tabs>
        <w:ind w:hanging="421"/>
        <w:jc w:val="both"/>
        <w:rPr>
          <w:sz w:val="24"/>
        </w:rPr>
      </w:pPr>
      <w:r>
        <w:rPr>
          <w:sz w:val="24"/>
        </w:rPr>
        <w:t xml:space="preserve">При оценке учителя в ходе </w:t>
      </w:r>
      <w:proofErr w:type="spellStart"/>
      <w:r>
        <w:rPr>
          <w:sz w:val="24"/>
        </w:rPr>
        <w:t>внутришкольного</w:t>
      </w:r>
      <w:proofErr w:type="spellEnd"/>
      <w:r>
        <w:rPr>
          <w:sz w:val="24"/>
        </w:rPr>
        <w:t xml:space="preserve"> контроля</w:t>
      </w:r>
      <w:r>
        <w:rPr>
          <w:spacing w:val="-3"/>
          <w:sz w:val="24"/>
        </w:rPr>
        <w:t xml:space="preserve"> </w:t>
      </w:r>
      <w:r>
        <w:rPr>
          <w:sz w:val="24"/>
        </w:rPr>
        <w:t>учитывается:</w:t>
      </w:r>
    </w:p>
    <w:p w:rsidR="000C5395" w:rsidRDefault="00044583">
      <w:pPr>
        <w:pStyle w:val="a3"/>
        <w:jc w:val="both"/>
      </w:pPr>
      <w:r>
        <w:t>-качество и эффективность учебно-воспитательной деятельности;</w:t>
      </w:r>
    </w:p>
    <w:p w:rsidR="000C5395" w:rsidRDefault="00044583">
      <w:pPr>
        <w:pStyle w:val="a3"/>
        <w:ind w:right="460"/>
        <w:jc w:val="both"/>
      </w:pPr>
      <w:r>
        <w:t>-выполнение основных образовательных программ в полном объеме (прохождение теоретического материала, проведение практических /лабораторных работ, контрольных работ, экскурсий и др.);</w:t>
      </w:r>
    </w:p>
    <w:p w:rsidR="000C5395" w:rsidRDefault="00044583">
      <w:pPr>
        <w:pStyle w:val="a3"/>
        <w:spacing w:line="274" w:lineRule="exact"/>
        <w:jc w:val="both"/>
      </w:pPr>
      <w:r>
        <w:t>-уровень знаний, умений и навыков обучающихся;</w:t>
      </w:r>
    </w:p>
    <w:p w:rsidR="000C5395" w:rsidRDefault="00BB5B4E">
      <w:pPr>
        <w:pStyle w:val="a3"/>
        <w:ind w:right="469"/>
        <w:jc w:val="both"/>
      </w:pPr>
      <w:r>
        <w:t>-степень самостоятельности обу</w:t>
      </w:r>
      <w:r w:rsidR="00044583">
        <w:t>ча</w:t>
      </w:r>
      <w:r>
        <w:t>ю</w:t>
      </w:r>
      <w:r w:rsidR="00044583">
        <w:t>щихся и</w:t>
      </w:r>
      <w:r>
        <w:t xml:space="preserve"> дифференцированный подход к обучаю</w:t>
      </w:r>
      <w:r w:rsidR="00044583">
        <w:t>щимся в процессе обучения;</w:t>
      </w:r>
    </w:p>
    <w:p w:rsidR="000C5395" w:rsidRDefault="00044583">
      <w:pPr>
        <w:pStyle w:val="a4"/>
        <w:numPr>
          <w:ilvl w:val="0"/>
          <w:numId w:val="7"/>
        </w:numPr>
        <w:tabs>
          <w:tab w:val="left" w:pos="399"/>
        </w:tabs>
        <w:jc w:val="left"/>
        <w:rPr>
          <w:sz w:val="24"/>
        </w:rPr>
      </w:pPr>
      <w:r>
        <w:rPr>
          <w:sz w:val="24"/>
        </w:rPr>
        <w:t>развитие творческих способностей обучающихся;</w:t>
      </w:r>
    </w:p>
    <w:p w:rsidR="000C5395" w:rsidRDefault="00044583">
      <w:pPr>
        <w:pStyle w:val="a4"/>
        <w:numPr>
          <w:ilvl w:val="0"/>
          <w:numId w:val="7"/>
        </w:numPr>
        <w:tabs>
          <w:tab w:val="left" w:pos="399"/>
        </w:tabs>
        <w:jc w:val="left"/>
        <w:rPr>
          <w:sz w:val="24"/>
        </w:rPr>
      </w:pPr>
      <w:r>
        <w:rPr>
          <w:sz w:val="24"/>
        </w:rPr>
        <w:t>использование различных подходов и методов в процессе</w:t>
      </w:r>
      <w:r>
        <w:rPr>
          <w:spacing w:val="-5"/>
          <w:sz w:val="24"/>
        </w:rPr>
        <w:t xml:space="preserve"> </w:t>
      </w:r>
      <w:r>
        <w:rPr>
          <w:sz w:val="24"/>
        </w:rPr>
        <w:t>обучения;</w:t>
      </w:r>
    </w:p>
    <w:p w:rsidR="000C5395" w:rsidRDefault="00044583">
      <w:pPr>
        <w:pStyle w:val="a4"/>
        <w:numPr>
          <w:ilvl w:val="0"/>
          <w:numId w:val="7"/>
        </w:numPr>
        <w:tabs>
          <w:tab w:val="left" w:pos="399"/>
        </w:tabs>
        <w:jc w:val="left"/>
        <w:rPr>
          <w:sz w:val="24"/>
        </w:rPr>
      </w:pPr>
      <w:r>
        <w:rPr>
          <w:sz w:val="24"/>
        </w:rPr>
        <w:t>создание благоприятного психологического климата в ученическом</w:t>
      </w:r>
      <w:r>
        <w:rPr>
          <w:spacing w:val="-4"/>
          <w:sz w:val="24"/>
        </w:rPr>
        <w:t xml:space="preserve"> </w:t>
      </w:r>
      <w:r>
        <w:rPr>
          <w:sz w:val="24"/>
        </w:rPr>
        <w:t>коллективе;</w:t>
      </w:r>
    </w:p>
    <w:p w:rsidR="000C5395" w:rsidRDefault="00044583">
      <w:pPr>
        <w:pStyle w:val="a3"/>
      </w:pPr>
      <w:r>
        <w:t>-умение отбирать и выстраивать учебный материал в соответствии с целями и задачами уроков;</w:t>
      </w:r>
    </w:p>
    <w:p w:rsidR="000C5395" w:rsidRDefault="00044583">
      <w:pPr>
        <w:pStyle w:val="a3"/>
        <w:spacing w:before="1"/>
      </w:pPr>
      <w:r>
        <w:t>-умение целесообразно применять средства обучения, в т.ч ИКТ</w:t>
      </w:r>
    </w:p>
    <w:p w:rsidR="000C5395" w:rsidRDefault="00044583">
      <w:pPr>
        <w:pStyle w:val="a3"/>
        <w:tabs>
          <w:tab w:val="left" w:pos="1844"/>
          <w:tab w:val="left" w:pos="2197"/>
          <w:tab w:val="left" w:pos="3233"/>
          <w:tab w:val="left" w:pos="5079"/>
          <w:tab w:val="left" w:pos="6325"/>
          <w:tab w:val="left" w:pos="7707"/>
          <w:tab w:val="left" w:pos="8954"/>
        </w:tabs>
        <w:ind w:right="472"/>
      </w:pPr>
      <w:r>
        <w:t>-способность</w:t>
      </w:r>
      <w:r>
        <w:tab/>
        <w:t>к</w:t>
      </w:r>
      <w:r>
        <w:tab/>
        <w:t>анализу</w:t>
      </w:r>
      <w:r>
        <w:tab/>
        <w:t>педагогических</w:t>
      </w:r>
      <w:r>
        <w:tab/>
        <w:t>ситуаций,</w:t>
      </w:r>
      <w:r>
        <w:tab/>
        <w:t>рефлексии,</w:t>
      </w:r>
      <w:r>
        <w:tab/>
        <w:t>контролю</w:t>
      </w:r>
      <w:r>
        <w:tab/>
      </w:r>
      <w:r>
        <w:rPr>
          <w:spacing w:val="-3"/>
        </w:rPr>
        <w:t xml:space="preserve">результатов </w:t>
      </w:r>
      <w:r>
        <w:t>педагогической деятельности; умение обобщать свой</w:t>
      </w:r>
      <w:r>
        <w:rPr>
          <w:spacing w:val="2"/>
        </w:rPr>
        <w:t xml:space="preserve"> </w:t>
      </w:r>
      <w:r>
        <w:t>опыт</w:t>
      </w:r>
    </w:p>
    <w:p w:rsidR="000C5395" w:rsidRDefault="00044583">
      <w:pPr>
        <w:pStyle w:val="a3"/>
      </w:pPr>
      <w:r>
        <w:t>-стремление повышать свою квалификацию и педагогическое мастерство;</w:t>
      </w:r>
    </w:p>
    <w:p w:rsidR="000C5395" w:rsidRDefault="00044583">
      <w:pPr>
        <w:pStyle w:val="a3"/>
        <w:tabs>
          <w:tab w:val="left" w:pos="5976"/>
          <w:tab w:val="left" w:pos="8359"/>
        </w:tabs>
        <w:ind w:right="470"/>
      </w:pPr>
      <w:r>
        <w:t>-участие  в  научно-методической  деятельности</w:t>
      </w:r>
      <w:r>
        <w:rPr>
          <w:spacing w:val="-14"/>
        </w:rPr>
        <w:t xml:space="preserve"> </w:t>
      </w:r>
      <w:r>
        <w:t>в</w:t>
      </w:r>
      <w:r>
        <w:rPr>
          <w:spacing w:val="40"/>
        </w:rPr>
        <w:t xml:space="preserve"> </w:t>
      </w:r>
      <w:r>
        <w:t>т</w:t>
      </w:r>
      <w:proofErr w:type="gramStart"/>
      <w:r>
        <w:t>.ч</w:t>
      </w:r>
      <w:proofErr w:type="gramEnd"/>
      <w:r>
        <w:tab/>
        <w:t>умение</w:t>
      </w:r>
      <w:r>
        <w:rPr>
          <w:spacing w:val="42"/>
        </w:rPr>
        <w:t xml:space="preserve"> </w:t>
      </w:r>
      <w:r>
        <w:t>составлять</w:t>
      </w:r>
      <w:r>
        <w:rPr>
          <w:spacing w:val="40"/>
        </w:rPr>
        <w:t xml:space="preserve"> </w:t>
      </w:r>
      <w:r>
        <w:t>и</w:t>
      </w:r>
      <w:r>
        <w:tab/>
        <w:t xml:space="preserve">реализовать </w:t>
      </w:r>
      <w:r>
        <w:rPr>
          <w:spacing w:val="-5"/>
        </w:rPr>
        <w:t xml:space="preserve">план </w:t>
      </w:r>
      <w:r>
        <w:t>самообразования.</w:t>
      </w:r>
    </w:p>
    <w:p w:rsidR="000C5395" w:rsidRDefault="00044583">
      <w:pPr>
        <w:pStyle w:val="a4"/>
        <w:numPr>
          <w:ilvl w:val="1"/>
          <w:numId w:val="8"/>
        </w:numPr>
        <w:tabs>
          <w:tab w:val="left" w:pos="678"/>
        </w:tabs>
        <w:ind w:hanging="421"/>
        <w:rPr>
          <w:sz w:val="24"/>
        </w:rPr>
      </w:pPr>
      <w:r>
        <w:rPr>
          <w:sz w:val="24"/>
        </w:rPr>
        <w:t>Методы контроля</w:t>
      </w:r>
      <w:r>
        <w:rPr>
          <w:color w:val="FF0000"/>
          <w:sz w:val="24"/>
        </w:rPr>
        <w:t>,</w:t>
      </w:r>
    </w:p>
    <w:p w:rsidR="000C5395" w:rsidRDefault="00044583">
      <w:pPr>
        <w:pStyle w:val="a3"/>
      </w:pPr>
      <w:r>
        <w:t>-анализ документов;</w:t>
      </w:r>
    </w:p>
    <w:p w:rsidR="000C5395" w:rsidRDefault="00044583" w:rsidP="006811EE">
      <w:pPr>
        <w:pStyle w:val="a3"/>
      </w:pPr>
      <w:r>
        <w:t>-анализ электронного журнала;</w:t>
      </w:r>
    </w:p>
    <w:p w:rsidR="000C5395" w:rsidRDefault="00044583" w:rsidP="006811EE">
      <w:pPr>
        <w:pStyle w:val="a3"/>
      </w:pPr>
      <w:r>
        <w:t>-посещение уроков (занятий, внеклассных мероприятий, собраний);</w:t>
      </w:r>
    </w:p>
    <w:p w:rsidR="000C5395" w:rsidRDefault="00044583" w:rsidP="006811EE">
      <w:pPr>
        <w:pStyle w:val="a3"/>
        <w:spacing w:before="1"/>
      </w:pPr>
      <w:r>
        <w:t>-диагностические (тренировочные, итоговые) работы;</w:t>
      </w:r>
    </w:p>
    <w:p w:rsidR="000C5395" w:rsidRDefault="00044583">
      <w:pPr>
        <w:pStyle w:val="a3"/>
      </w:pPr>
      <w:r>
        <w:t>-тестирование;</w:t>
      </w:r>
    </w:p>
    <w:p w:rsidR="000C5395" w:rsidRDefault="00044583">
      <w:pPr>
        <w:pStyle w:val="a3"/>
      </w:pPr>
      <w:r>
        <w:t>-опрос;</w:t>
      </w:r>
    </w:p>
    <w:p w:rsidR="000C5395" w:rsidRDefault="00044583">
      <w:pPr>
        <w:pStyle w:val="a3"/>
      </w:pPr>
      <w:r>
        <w:t>-наблюдение;</w:t>
      </w:r>
    </w:p>
    <w:p w:rsidR="000C5395" w:rsidRDefault="00044583" w:rsidP="006811EE">
      <w:pPr>
        <w:pStyle w:val="a3"/>
      </w:pPr>
      <w:r>
        <w:t>-беседа, собеседование;</w:t>
      </w:r>
    </w:p>
    <w:p w:rsidR="000C5395" w:rsidRDefault="00044583">
      <w:pPr>
        <w:pStyle w:val="a3"/>
      </w:pPr>
      <w:r>
        <w:t>-отчеты.</w:t>
      </w:r>
    </w:p>
    <w:p w:rsidR="000C5395" w:rsidRDefault="00044583">
      <w:pPr>
        <w:pStyle w:val="a4"/>
        <w:numPr>
          <w:ilvl w:val="1"/>
          <w:numId w:val="8"/>
        </w:numPr>
        <w:tabs>
          <w:tab w:val="left" w:pos="740"/>
          <w:tab w:val="left" w:pos="8839"/>
        </w:tabs>
        <w:ind w:left="257" w:right="470" w:firstLine="0"/>
        <w:rPr>
          <w:sz w:val="24"/>
        </w:rPr>
      </w:pPr>
      <w:proofErr w:type="spellStart"/>
      <w:r>
        <w:rPr>
          <w:sz w:val="24"/>
        </w:rPr>
        <w:t>Внутришкольный</w:t>
      </w:r>
      <w:proofErr w:type="spellEnd"/>
      <w:r>
        <w:rPr>
          <w:sz w:val="24"/>
        </w:rPr>
        <w:t xml:space="preserve">  контроль  может  осуществляться  в  виде</w:t>
      </w:r>
      <w:r>
        <w:rPr>
          <w:spacing w:val="57"/>
          <w:sz w:val="24"/>
        </w:rPr>
        <w:t xml:space="preserve"> </w:t>
      </w:r>
      <w:r>
        <w:rPr>
          <w:sz w:val="24"/>
        </w:rPr>
        <w:t>плановых</w:t>
      </w:r>
      <w:r>
        <w:rPr>
          <w:spacing w:val="59"/>
          <w:sz w:val="24"/>
        </w:rPr>
        <w:t xml:space="preserve"> </w:t>
      </w:r>
      <w:r>
        <w:rPr>
          <w:sz w:val="24"/>
        </w:rPr>
        <w:t>или</w:t>
      </w:r>
      <w:r>
        <w:rPr>
          <w:sz w:val="24"/>
        </w:rPr>
        <w:tab/>
      </w:r>
      <w:r>
        <w:rPr>
          <w:spacing w:val="-3"/>
          <w:sz w:val="24"/>
        </w:rPr>
        <w:t xml:space="preserve">оперативных </w:t>
      </w:r>
      <w:r>
        <w:rPr>
          <w:sz w:val="24"/>
        </w:rPr>
        <w:t>проверок, мониторинга и проведения административных</w:t>
      </w:r>
      <w:r>
        <w:rPr>
          <w:spacing w:val="-4"/>
          <w:sz w:val="24"/>
        </w:rPr>
        <w:t xml:space="preserve"> </w:t>
      </w:r>
      <w:r>
        <w:rPr>
          <w:sz w:val="24"/>
        </w:rPr>
        <w:t>работ.</w:t>
      </w:r>
    </w:p>
    <w:p w:rsidR="000C5395" w:rsidRDefault="00044583">
      <w:pPr>
        <w:pStyle w:val="a3"/>
        <w:ind w:right="468" w:firstLine="540"/>
        <w:jc w:val="both"/>
      </w:pPr>
      <w:proofErr w:type="spellStart"/>
      <w:r>
        <w:t>Внутришкольный</w:t>
      </w:r>
      <w:proofErr w:type="spellEnd"/>
      <w:r>
        <w:t xml:space="preserve"> контроль в виде плановых проверок осуществляется в соответствии с утвержденным планом-графиком,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w:t>
      </w:r>
    </w:p>
    <w:p w:rsidR="000C5395" w:rsidRDefault="00044583">
      <w:pPr>
        <w:pStyle w:val="a3"/>
        <w:spacing w:before="1"/>
        <w:ind w:right="472" w:firstLine="480"/>
        <w:jc w:val="both"/>
      </w:pPr>
      <w:proofErr w:type="spellStart"/>
      <w:r>
        <w:t>Внутришкольный</w:t>
      </w:r>
      <w:proofErr w:type="spellEnd"/>
      <w:r>
        <w:t xml:space="preserve"> контроль в виде оперативных проверок осуществляется в целях установления фактов и проверки сведения о нарушениях, указанных в обращениях обучающихся и их родителей или других граждан, организаций, урегулирование конфликтных ситуаций в отношениях между участниками образовательного процесса.</w:t>
      </w:r>
    </w:p>
    <w:p w:rsidR="000C5395" w:rsidRDefault="00044583">
      <w:pPr>
        <w:pStyle w:val="a3"/>
        <w:ind w:right="464" w:firstLine="540"/>
        <w:jc w:val="both"/>
      </w:pPr>
      <w:proofErr w:type="spellStart"/>
      <w:r>
        <w:t>Внутришкольный</w:t>
      </w:r>
      <w:proofErr w:type="spellEnd"/>
      <w:r>
        <w:t xml:space="preserve"> контроль в виде мониторинга предусматривает сбор, системный учет,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(результаты образовательной деятельности, состояние здоровья обучающихся, организаций питания, выполнения режимных моментов, исполнительская дисциплина, учебно-методическое обеспечение, диагностика педагогического мастерства и т. д.).</w:t>
      </w:r>
    </w:p>
    <w:p w:rsidR="000C5395" w:rsidRDefault="00044583">
      <w:pPr>
        <w:pStyle w:val="a3"/>
        <w:ind w:right="464" w:firstLine="600"/>
        <w:jc w:val="both"/>
      </w:pPr>
      <w:proofErr w:type="spellStart"/>
      <w:r>
        <w:t>Внутришкольный</w:t>
      </w:r>
      <w:proofErr w:type="spellEnd"/>
      <w:r>
        <w:t xml:space="preserve"> контроль в виде административной работы осуществляется директором школы или его заместителями по учебно-воспитательной работе с целью</w:t>
      </w:r>
      <w:r>
        <w:rPr>
          <w:spacing w:val="55"/>
        </w:rPr>
        <w:t xml:space="preserve"> </w:t>
      </w:r>
      <w:r>
        <w:t>проверки</w:t>
      </w:r>
    </w:p>
    <w:p w:rsidR="000C5395" w:rsidRDefault="000C5395">
      <w:pPr>
        <w:jc w:val="both"/>
        <w:sectPr w:rsidR="000C5395">
          <w:pgSz w:w="11910" w:h="16850"/>
          <w:pgMar w:top="1600" w:right="240" w:bottom="280" w:left="1020" w:header="720" w:footer="720" w:gutter="0"/>
          <w:cols w:space="720"/>
        </w:sectPr>
      </w:pPr>
    </w:p>
    <w:p w:rsidR="000C5395" w:rsidRDefault="00044583">
      <w:pPr>
        <w:pStyle w:val="a3"/>
        <w:spacing w:before="63"/>
      </w:pPr>
      <w:r>
        <w:lastRenderedPageBreak/>
        <w:t xml:space="preserve">успешности обучения в рамках текущего контроля успеваемости и промежуточной аттестации </w:t>
      </w:r>
      <w:r w:rsidR="00FD0183">
        <w:t>об</w:t>
      </w:r>
      <w:r>
        <w:t>уча</w:t>
      </w:r>
      <w:r w:rsidR="00FD0183">
        <w:t>ю</w:t>
      </w:r>
      <w:r>
        <w:t>щихся.</w:t>
      </w:r>
    </w:p>
    <w:p w:rsidR="000C5395" w:rsidRDefault="00044583">
      <w:pPr>
        <w:pStyle w:val="a4"/>
        <w:numPr>
          <w:ilvl w:val="1"/>
          <w:numId w:val="8"/>
        </w:numPr>
        <w:tabs>
          <w:tab w:val="left" w:pos="798"/>
        </w:tabs>
        <w:ind w:left="797" w:hanging="541"/>
        <w:rPr>
          <w:sz w:val="24"/>
        </w:rPr>
      </w:pPr>
      <w:r>
        <w:rPr>
          <w:sz w:val="24"/>
        </w:rPr>
        <w:t xml:space="preserve">Виды </w:t>
      </w:r>
      <w:proofErr w:type="spellStart"/>
      <w:r>
        <w:rPr>
          <w:sz w:val="24"/>
        </w:rPr>
        <w:t>внутришкольного</w:t>
      </w:r>
      <w:proofErr w:type="spellEnd"/>
      <w:r>
        <w:rPr>
          <w:spacing w:val="-2"/>
          <w:sz w:val="24"/>
        </w:rPr>
        <w:t xml:space="preserve"> </w:t>
      </w:r>
      <w:r>
        <w:rPr>
          <w:sz w:val="24"/>
        </w:rPr>
        <w:t>контроля:</w:t>
      </w:r>
    </w:p>
    <w:p w:rsidR="000C5395" w:rsidRDefault="00044583">
      <w:pPr>
        <w:pStyle w:val="a3"/>
      </w:pPr>
      <w:r>
        <w:t>-фронтальный;</w:t>
      </w:r>
    </w:p>
    <w:p w:rsidR="000C5395" w:rsidRDefault="00044583">
      <w:pPr>
        <w:pStyle w:val="a3"/>
      </w:pPr>
      <w:r>
        <w:t>-тематический.</w:t>
      </w:r>
    </w:p>
    <w:p w:rsidR="000C5395" w:rsidRDefault="00044583">
      <w:pPr>
        <w:pStyle w:val="a4"/>
        <w:numPr>
          <w:ilvl w:val="1"/>
          <w:numId w:val="8"/>
        </w:numPr>
        <w:tabs>
          <w:tab w:val="left" w:pos="798"/>
        </w:tabs>
        <w:ind w:left="257" w:right="627" w:firstLine="0"/>
        <w:rPr>
          <w:sz w:val="24"/>
        </w:rPr>
      </w:pPr>
      <w:r>
        <w:rPr>
          <w:sz w:val="24"/>
        </w:rPr>
        <w:t xml:space="preserve">Формы </w:t>
      </w:r>
      <w:proofErr w:type="spellStart"/>
      <w:r>
        <w:rPr>
          <w:sz w:val="24"/>
        </w:rPr>
        <w:t>внутришкольного</w:t>
      </w:r>
      <w:proofErr w:type="spellEnd"/>
      <w:r>
        <w:rPr>
          <w:sz w:val="24"/>
        </w:rPr>
        <w:t xml:space="preserve"> контроля: тематический, классно-обобщающий, персональный, итоговый. ( см. п. 2, </w:t>
      </w:r>
      <w:proofErr w:type="gramStart"/>
      <w:r>
        <w:rPr>
          <w:sz w:val="24"/>
        </w:rPr>
        <w:t>п</w:t>
      </w:r>
      <w:proofErr w:type="gramEnd"/>
      <w:r>
        <w:rPr>
          <w:sz w:val="24"/>
        </w:rPr>
        <w:t xml:space="preserve"> 3, п 4 , п.</w:t>
      </w:r>
      <w:r>
        <w:rPr>
          <w:spacing w:val="-1"/>
          <w:sz w:val="24"/>
        </w:rPr>
        <w:t xml:space="preserve"> </w:t>
      </w:r>
      <w:r>
        <w:rPr>
          <w:sz w:val="24"/>
        </w:rPr>
        <w:t>5)</w:t>
      </w:r>
    </w:p>
    <w:p w:rsidR="000C5395" w:rsidRDefault="00044583">
      <w:pPr>
        <w:pStyle w:val="a4"/>
        <w:numPr>
          <w:ilvl w:val="1"/>
          <w:numId w:val="8"/>
        </w:numPr>
        <w:tabs>
          <w:tab w:val="left" w:pos="798"/>
        </w:tabs>
        <w:ind w:left="797" w:hanging="541"/>
        <w:rPr>
          <w:sz w:val="24"/>
        </w:rPr>
      </w:pPr>
      <w:r>
        <w:rPr>
          <w:sz w:val="24"/>
        </w:rPr>
        <w:t xml:space="preserve">Последовательность осуществления </w:t>
      </w:r>
      <w:proofErr w:type="spellStart"/>
      <w:r>
        <w:rPr>
          <w:sz w:val="24"/>
        </w:rPr>
        <w:t>внутришкольного</w:t>
      </w:r>
      <w:proofErr w:type="spellEnd"/>
      <w:r>
        <w:rPr>
          <w:spacing w:val="3"/>
          <w:sz w:val="24"/>
        </w:rPr>
        <w:t xml:space="preserve"> </w:t>
      </w:r>
      <w:r>
        <w:rPr>
          <w:sz w:val="24"/>
        </w:rPr>
        <w:t>контроля:</w:t>
      </w:r>
    </w:p>
    <w:p w:rsidR="000C5395" w:rsidRDefault="00044583">
      <w:pPr>
        <w:pStyle w:val="a3"/>
        <w:ind w:right="463"/>
        <w:jc w:val="both"/>
      </w:pPr>
      <w:r>
        <w:t>-ВШК осуществляет администрация школы, которая может привлекать к контролю руководителей методических объединений, учителей высшей или первой квалификационной категории;</w:t>
      </w:r>
    </w:p>
    <w:p w:rsidR="00BB5B4E" w:rsidRDefault="00044583" w:rsidP="00BB5B4E">
      <w:pPr>
        <w:pStyle w:val="a3"/>
        <w:ind w:right="464"/>
        <w:jc w:val="both"/>
      </w:pPr>
      <w:r>
        <w:t>-Директор издает приказ (при классно-обобщающем и фронтальном контроле) о сроках п</w:t>
      </w:r>
      <w:r w:rsidR="00BB5B4E">
        <w:t>роверки;</w:t>
      </w:r>
    </w:p>
    <w:p w:rsidR="000C5395" w:rsidRDefault="00044583">
      <w:pPr>
        <w:pStyle w:val="a3"/>
        <w:tabs>
          <w:tab w:val="left" w:pos="8370"/>
        </w:tabs>
        <w:ind w:right="470"/>
      </w:pPr>
      <w:r>
        <w:t>-Продолжительность  тематических  или  фронтальных  проверок</w:t>
      </w:r>
      <w:r>
        <w:rPr>
          <w:spacing w:val="-17"/>
        </w:rPr>
        <w:t xml:space="preserve"> </w:t>
      </w:r>
      <w:r>
        <w:t>не</w:t>
      </w:r>
      <w:r>
        <w:rPr>
          <w:spacing w:val="41"/>
        </w:rPr>
        <w:t xml:space="preserve"> </w:t>
      </w:r>
      <w:r>
        <w:t>должна</w:t>
      </w:r>
      <w:r>
        <w:tab/>
        <w:t>превышать 10-14 дней с посещением не менее 5 уроков, занятий и других</w:t>
      </w:r>
      <w:r>
        <w:rPr>
          <w:spacing w:val="-1"/>
        </w:rPr>
        <w:t xml:space="preserve"> </w:t>
      </w:r>
      <w:r>
        <w:t>мероприятий;</w:t>
      </w:r>
    </w:p>
    <w:p w:rsidR="000C5395" w:rsidRDefault="00044583">
      <w:pPr>
        <w:pStyle w:val="a3"/>
      </w:pPr>
      <w:r>
        <w:t>-Анкетирование обучающихся проводится по согласованию с психологической и методической службой школы.</w:t>
      </w:r>
    </w:p>
    <w:p w:rsidR="000C5395" w:rsidRDefault="00044583">
      <w:pPr>
        <w:pStyle w:val="a3"/>
        <w:ind w:right="470"/>
      </w:pPr>
      <w:r>
        <w:t>-При проведении планового контроля не требуется дополнительного предупреждения учителя, если в месячном плане указаны сроки контроля;</w:t>
      </w:r>
    </w:p>
    <w:p w:rsidR="000C5395" w:rsidRDefault="00044583">
      <w:pPr>
        <w:pStyle w:val="a3"/>
        <w:ind w:right="470"/>
      </w:pPr>
      <w:r>
        <w:t>-В экстренных случаях директор и его заместители по учебно-воспитательной работе могут посещать уроки учителей школы без предварительного предупреждения;</w:t>
      </w:r>
    </w:p>
    <w:p w:rsidR="000C5395" w:rsidRDefault="00044583">
      <w:pPr>
        <w:pStyle w:val="a3"/>
        <w:ind w:right="470"/>
      </w:pPr>
      <w:r>
        <w:t>-При проведении оперативных проверок педагогический работник предупреждается не менее чем за 1 день до посещения уроков;</w:t>
      </w:r>
    </w:p>
    <w:p w:rsidR="000C5395" w:rsidRDefault="00044583">
      <w:pPr>
        <w:pStyle w:val="a3"/>
      </w:pPr>
      <w:r>
        <w:t>-Педагогический работник подвергается разным видам и формам плановой проверки не менее одного раза в течение учебного года.</w:t>
      </w:r>
    </w:p>
    <w:p w:rsidR="000C5395" w:rsidRDefault="00044583">
      <w:pPr>
        <w:pStyle w:val="a4"/>
        <w:numPr>
          <w:ilvl w:val="1"/>
          <w:numId w:val="8"/>
        </w:numPr>
        <w:tabs>
          <w:tab w:val="left" w:pos="798"/>
        </w:tabs>
        <w:ind w:left="797" w:hanging="541"/>
        <w:rPr>
          <w:sz w:val="24"/>
        </w:rPr>
      </w:pPr>
      <w:r>
        <w:rPr>
          <w:sz w:val="24"/>
        </w:rPr>
        <w:t xml:space="preserve">Основания для </w:t>
      </w:r>
      <w:proofErr w:type="spellStart"/>
      <w:r>
        <w:rPr>
          <w:sz w:val="24"/>
        </w:rPr>
        <w:t>внутришкольного</w:t>
      </w:r>
      <w:proofErr w:type="spellEnd"/>
      <w:r>
        <w:rPr>
          <w:spacing w:val="-4"/>
          <w:sz w:val="24"/>
        </w:rPr>
        <w:t xml:space="preserve"> </w:t>
      </w:r>
      <w:r>
        <w:rPr>
          <w:sz w:val="24"/>
        </w:rPr>
        <w:t>контроля:</w:t>
      </w:r>
    </w:p>
    <w:p w:rsidR="000C5395" w:rsidRDefault="00044583">
      <w:pPr>
        <w:pStyle w:val="a3"/>
      </w:pPr>
      <w:r>
        <w:t>-заявление педагогического работника на аттестацию;</w:t>
      </w:r>
    </w:p>
    <w:p w:rsidR="000C5395" w:rsidRDefault="00044583">
      <w:pPr>
        <w:pStyle w:val="a3"/>
      </w:pPr>
      <w:r>
        <w:t>-плановый контроль;</w:t>
      </w:r>
    </w:p>
    <w:p w:rsidR="000C5395" w:rsidRDefault="00044583">
      <w:pPr>
        <w:pStyle w:val="a3"/>
      </w:pPr>
      <w:r>
        <w:t>-проверка состояния дел для подготовки управленческих решений;</w:t>
      </w:r>
    </w:p>
    <w:p w:rsidR="000C5395" w:rsidRDefault="00044583">
      <w:pPr>
        <w:pStyle w:val="a3"/>
      </w:pPr>
      <w:r>
        <w:t>-обращение физических и юридических лиц по поводу нарушений в области образования.</w:t>
      </w:r>
    </w:p>
    <w:p w:rsidR="000C5395" w:rsidRDefault="00044583">
      <w:pPr>
        <w:pStyle w:val="a4"/>
        <w:numPr>
          <w:ilvl w:val="1"/>
          <w:numId w:val="8"/>
        </w:numPr>
        <w:tabs>
          <w:tab w:val="left" w:pos="858"/>
        </w:tabs>
        <w:ind w:left="857" w:hanging="601"/>
        <w:rPr>
          <w:sz w:val="24"/>
        </w:rPr>
      </w:pPr>
      <w:r>
        <w:rPr>
          <w:sz w:val="24"/>
        </w:rPr>
        <w:t xml:space="preserve">Результаты </w:t>
      </w:r>
      <w:proofErr w:type="spellStart"/>
      <w:r>
        <w:rPr>
          <w:sz w:val="24"/>
        </w:rPr>
        <w:t>внутришкольного</w:t>
      </w:r>
      <w:proofErr w:type="spellEnd"/>
      <w:r>
        <w:rPr>
          <w:spacing w:val="-1"/>
          <w:sz w:val="24"/>
        </w:rPr>
        <w:t xml:space="preserve"> </w:t>
      </w:r>
      <w:r>
        <w:rPr>
          <w:sz w:val="24"/>
        </w:rPr>
        <w:t>контроля:</w:t>
      </w:r>
    </w:p>
    <w:p w:rsidR="000C5395" w:rsidRDefault="00044583">
      <w:pPr>
        <w:pStyle w:val="a3"/>
        <w:ind w:right="469"/>
        <w:jc w:val="both"/>
      </w:pPr>
      <w:r>
        <w:t xml:space="preserve">-оформляются в виде аналитической справки, справки о результатах </w:t>
      </w:r>
      <w:proofErr w:type="spellStart"/>
      <w:r>
        <w:t>внутришкольного</w:t>
      </w:r>
      <w:proofErr w:type="spellEnd"/>
      <w:r>
        <w:t xml:space="preserve"> контроля, доклада; итоговый материал должен содержать констатацию фактов, выводы и, при необходимости, предложения.</w:t>
      </w:r>
    </w:p>
    <w:p w:rsidR="000C5395" w:rsidRDefault="00044583">
      <w:pPr>
        <w:pStyle w:val="a3"/>
        <w:ind w:right="469"/>
        <w:jc w:val="both"/>
      </w:pPr>
      <w:r>
        <w:t>-информация о результатах доводится до работников школы в течение 7 дней с момента завершения проверки.</w:t>
      </w:r>
    </w:p>
    <w:p w:rsidR="000C5395" w:rsidRDefault="00044583">
      <w:pPr>
        <w:pStyle w:val="a3"/>
        <w:ind w:right="467"/>
        <w:jc w:val="both"/>
      </w:pPr>
      <w:r>
        <w:t xml:space="preserve">Итоги </w:t>
      </w:r>
      <w:proofErr w:type="spellStart"/>
      <w:r>
        <w:t>внутришкольного</w:t>
      </w:r>
      <w:proofErr w:type="spellEnd"/>
      <w:r>
        <w:t xml:space="preserve"> контроля в зависимости от его формы, целей и задач и с учетом реального положения дел:</w:t>
      </w:r>
    </w:p>
    <w:p w:rsidR="000C5395" w:rsidRDefault="00044583">
      <w:pPr>
        <w:pStyle w:val="a3"/>
        <w:ind w:right="464"/>
        <w:jc w:val="both"/>
      </w:pPr>
      <w:r>
        <w:t>-подводятся на заседаниях педагогического или методического советов, производственных совещаниях, совещаниях при д</w:t>
      </w:r>
      <w:r w:rsidR="00BB5B4E">
        <w:t xml:space="preserve">иректоре, </w:t>
      </w:r>
      <w:r>
        <w:t xml:space="preserve"> психолого-педагогических заседаниях МО;</w:t>
      </w:r>
    </w:p>
    <w:p w:rsidR="000C5395" w:rsidRDefault="00044583">
      <w:pPr>
        <w:pStyle w:val="a3"/>
        <w:ind w:right="463"/>
        <w:jc w:val="both"/>
      </w:pPr>
      <w:r>
        <w:t xml:space="preserve">-результаты </w:t>
      </w:r>
      <w:proofErr w:type="spellStart"/>
      <w:r>
        <w:t>внутришкольного</w:t>
      </w:r>
      <w:proofErr w:type="spellEnd"/>
      <w:r>
        <w:t xml:space="preserve"> контроля могут учитываться при проведении аттестации педагогических работников, но не являются основанием для заключения аттестационной комиссии.</w:t>
      </w:r>
    </w:p>
    <w:p w:rsidR="000C5395" w:rsidRDefault="00044583">
      <w:pPr>
        <w:pStyle w:val="a4"/>
        <w:numPr>
          <w:ilvl w:val="1"/>
          <w:numId w:val="8"/>
        </w:numPr>
        <w:tabs>
          <w:tab w:val="left" w:pos="889"/>
        </w:tabs>
        <w:ind w:left="257" w:right="469" w:firstLine="0"/>
        <w:jc w:val="both"/>
        <w:rPr>
          <w:sz w:val="24"/>
        </w:rPr>
      </w:pPr>
      <w:r>
        <w:rPr>
          <w:sz w:val="24"/>
        </w:rPr>
        <w:t xml:space="preserve">Директор школы по результатам </w:t>
      </w:r>
      <w:proofErr w:type="spellStart"/>
      <w:r>
        <w:rPr>
          <w:sz w:val="24"/>
        </w:rPr>
        <w:t>внутришкольного</w:t>
      </w:r>
      <w:proofErr w:type="spellEnd"/>
      <w:r>
        <w:rPr>
          <w:sz w:val="24"/>
        </w:rPr>
        <w:t xml:space="preserve"> контроля принимает следующие решения:</w:t>
      </w:r>
    </w:p>
    <w:p w:rsidR="000C5395" w:rsidRDefault="00044583">
      <w:pPr>
        <w:pStyle w:val="a3"/>
        <w:spacing w:before="1"/>
      </w:pPr>
      <w:r>
        <w:t>-об издании соответствующего приказа;</w:t>
      </w:r>
    </w:p>
    <w:p w:rsidR="000C5395" w:rsidRDefault="00044583">
      <w:pPr>
        <w:pStyle w:val="a3"/>
      </w:pPr>
      <w:r>
        <w:t xml:space="preserve">-об обсуждении итоговых материалов </w:t>
      </w:r>
      <w:proofErr w:type="spellStart"/>
      <w:r>
        <w:t>внутришкольного</w:t>
      </w:r>
      <w:proofErr w:type="spellEnd"/>
      <w:r>
        <w:t xml:space="preserve"> контроля педагогическим советом;</w:t>
      </w:r>
    </w:p>
    <w:p w:rsidR="000C5395" w:rsidRDefault="00044583">
      <w:pPr>
        <w:pStyle w:val="a3"/>
      </w:pPr>
      <w:r>
        <w:t>-о проведении повторного контроля с привлечением независимых специалистов;</w:t>
      </w:r>
    </w:p>
    <w:p w:rsidR="000C5395" w:rsidRDefault="00044583">
      <w:pPr>
        <w:pStyle w:val="a3"/>
      </w:pPr>
      <w:r>
        <w:t>-о привлечении к дисциплинарной ответственности должностных лиц;</w:t>
      </w:r>
    </w:p>
    <w:p w:rsidR="000C5395" w:rsidRDefault="00044583">
      <w:pPr>
        <w:pStyle w:val="a3"/>
      </w:pPr>
      <w:r>
        <w:t>-о поощрении работников;</w:t>
      </w:r>
    </w:p>
    <w:p w:rsidR="000C5395" w:rsidRDefault="00044583">
      <w:pPr>
        <w:pStyle w:val="a3"/>
      </w:pPr>
      <w:r>
        <w:t>-иные решения в пределах своей компетенции.</w:t>
      </w:r>
    </w:p>
    <w:p w:rsidR="000C5395" w:rsidRDefault="000C5395"/>
    <w:p w:rsidR="00BB5B4E" w:rsidRDefault="00BB5B4E" w:rsidP="00BB5B4E">
      <w:pPr>
        <w:pStyle w:val="a4"/>
        <w:numPr>
          <w:ilvl w:val="1"/>
          <w:numId w:val="8"/>
        </w:numPr>
        <w:sectPr w:rsidR="00BB5B4E">
          <w:pgSz w:w="11910" w:h="16850"/>
          <w:pgMar w:top="780" w:right="240" w:bottom="280" w:left="1020" w:header="720" w:footer="720" w:gutter="0"/>
          <w:cols w:space="720"/>
        </w:sectPr>
      </w:pPr>
      <w:r>
        <w:t xml:space="preserve">О результатах проверки </w:t>
      </w:r>
      <w:r>
        <w:rPr>
          <w:sz w:val="24"/>
        </w:rPr>
        <w:t>сведений, изложенных в обращениях обучающихся, их родителей, а также в обращениях и запросах других граждан и организаций, сообщается им в установленном</w:t>
      </w:r>
      <w:r>
        <w:rPr>
          <w:spacing w:val="-2"/>
          <w:sz w:val="24"/>
        </w:rPr>
        <w:t xml:space="preserve"> </w:t>
      </w:r>
      <w:r>
        <w:rPr>
          <w:sz w:val="24"/>
        </w:rPr>
        <w:t>порядке.</w:t>
      </w:r>
    </w:p>
    <w:p w:rsidR="000C5395" w:rsidRDefault="000C5395">
      <w:pPr>
        <w:jc w:val="both"/>
        <w:rPr>
          <w:sz w:val="24"/>
        </w:rPr>
        <w:sectPr w:rsidR="000C5395">
          <w:pgSz w:w="11910" w:h="16850"/>
          <w:pgMar w:top="780" w:right="240" w:bottom="280" w:left="1020" w:header="720" w:footer="720" w:gutter="0"/>
          <w:cols w:space="720"/>
        </w:sectPr>
      </w:pPr>
    </w:p>
    <w:p w:rsidR="000C5395" w:rsidRDefault="00044583">
      <w:pPr>
        <w:pStyle w:val="1"/>
        <w:numPr>
          <w:ilvl w:val="2"/>
          <w:numId w:val="8"/>
        </w:numPr>
        <w:tabs>
          <w:tab w:val="left" w:pos="3971"/>
        </w:tabs>
        <w:spacing w:before="68"/>
        <w:ind w:hanging="241"/>
        <w:jc w:val="left"/>
      </w:pPr>
      <w:r>
        <w:lastRenderedPageBreak/>
        <w:t>Персональный контроль</w:t>
      </w:r>
    </w:p>
    <w:p w:rsidR="000C5395" w:rsidRDefault="00044583">
      <w:pPr>
        <w:pStyle w:val="a3"/>
        <w:ind w:right="465" w:firstLine="60"/>
      </w:pPr>
      <w:r>
        <w:t>– это контроль преподавательской деятельности, методического уровня учителя в целом или какой-либо стороны его деятельности.</w:t>
      </w:r>
    </w:p>
    <w:p w:rsidR="000C5395" w:rsidRDefault="00044583">
      <w:pPr>
        <w:pStyle w:val="a4"/>
        <w:numPr>
          <w:ilvl w:val="1"/>
          <w:numId w:val="6"/>
        </w:numPr>
        <w:tabs>
          <w:tab w:val="left" w:pos="798"/>
        </w:tabs>
        <w:ind w:hanging="541"/>
        <w:rPr>
          <w:sz w:val="24"/>
        </w:rPr>
      </w:pPr>
      <w:r>
        <w:rPr>
          <w:sz w:val="24"/>
        </w:rPr>
        <w:t>В ходе персонального контроля</w:t>
      </w:r>
      <w:r>
        <w:rPr>
          <w:spacing w:val="-4"/>
          <w:sz w:val="24"/>
        </w:rPr>
        <w:t xml:space="preserve"> </w:t>
      </w:r>
      <w:r>
        <w:rPr>
          <w:sz w:val="24"/>
        </w:rPr>
        <w:t>изучается:</w:t>
      </w:r>
    </w:p>
    <w:p w:rsidR="000C5395" w:rsidRDefault="00044583">
      <w:pPr>
        <w:pStyle w:val="a3"/>
      </w:pPr>
      <w:r>
        <w:t>-качество выполнения основных образовательных программ по предметам;</w:t>
      </w:r>
    </w:p>
    <w:p w:rsidR="000C5395" w:rsidRDefault="00044583">
      <w:pPr>
        <w:pStyle w:val="a3"/>
      </w:pPr>
      <w:r>
        <w:t>-уровень знаний учителем современных достижений психологической и педагогической науки, профессиональное мастерство учителя;</w:t>
      </w:r>
    </w:p>
    <w:p w:rsidR="000C5395" w:rsidRDefault="00044583">
      <w:pPr>
        <w:pStyle w:val="a3"/>
        <w:ind w:right="470"/>
      </w:pPr>
      <w:r>
        <w:t>-уровень овладения учителем технологиями обучения, наиболее эффективными формами, методами и приемами обучения;</w:t>
      </w:r>
    </w:p>
    <w:p w:rsidR="000C5395" w:rsidRDefault="00044583">
      <w:pPr>
        <w:pStyle w:val="a3"/>
        <w:spacing w:line="274" w:lineRule="exact"/>
      </w:pPr>
      <w:r>
        <w:t>-результаты работы учителя и пути их достижения;</w:t>
      </w:r>
    </w:p>
    <w:p w:rsidR="000C5395" w:rsidRDefault="00044583">
      <w:pPr>
        <w:pStyle w:val="a3"/>
      </w:pPr>
      <w:r>
        <w:t>-повышение профессиональной квалификации через различные формы обучения.</w:t>
      </w:r>
    </w:p>
    <w:p w:rsidR="000C5395" w:rsidRDefault="00044583">
      <w:pPr>
        <w:pStyle w:val="a4"/>
        <w:numPr>
          <w:ilvl w:val="1"/>
          <w:numId w:val="6"/>
        </w:numPr>
        <w:tabs>
          <w:tab w:val="left" w:pos="678"/>
        </w:tabs>
        <w:ind w:left="677" w:hanging="421"/>
        <w:rPr>
          <w:sz w:val="24"/>
        </w:rPr>
      </w:pPr>
      <w:r>
        <w:rPr>
          <w:sz w:val="24"/>
        </w:rPr>
        <w:t>При осуществлении персонального контроля комиссия имеет</w:t>
      </w:r>
      <w:r>
        <w:rPr>
          <w:spacing w:val="-2"/>
          <w:sz w:val="24"/>
        </w:rPr>
        <w:t xml:space="preserve"> </w:t>
      </w:r>
      <w:r>
        <w:rPr>
          <w:sz w:val="24"/>
        </w:rPr>
        <w:t>право:</w:t>
      </w:r>
    </w:p>
    <w:p w:rsidR="000C5395" w:rsidRDefault="00044583">
      <w:pPr>
        <w:pStyle w:val="a3"/>
        <w:ind w:right="462"/>
        <w:jc w:val="both"/>
      </w:pPr>
      <w:r>
        <w:t xml:space="preserve">-знакомиться с документацией в соответствии с функциональными обязанностями, рабочими программами, поурочными планами, классными журналами, дневниками и тетрадями </w:t>
      </w:r>
      <w:r w:rsidR="00205DA4">
        <w:t>об</w:t>
      </w:r>
      <w:r>
        <w:t>уча</w:t>
      </w:r>
      <w:r w:rsidR="00205DA4">
        <w:t>ю</w:t>
      </w:r>
      <w:r>
        <w:t>щихся, протоколами родительских собраний, планами воспитательной работы, аналитическими материалами</w:t>
      </w:r>
      <w:r>
        <w:rPr>
          <w:spacing w:val="2"/>
        </w:rPr>
        <w:t xml:space="preserve"> </w:t>
      </w:r>
      <w:r>
        <w:t>учителя;</w:t>
      </w:r>
    </w:p>
    <w:p w:rsidR="000C5395" w:rsidRDefault="00044583">
      <w:pPr>
        <w:pStyle w:val="a3"/>
        <w:ind w:right="466"/>
        <w:jc w:val="both"/>
      </w:pPr>
      <w:r>
        <w:t>-изучать практическую деятельность педагогических работников школы через посещение, анализ уроков, внеклассных мероприятий, занятий кружков, факультативов, секций;</w:t>
      </w:r>
    </w:p>
    <w:p w:rsidR="000C5395" w:rsidRDefault="00044583">
      <w:pPr>
        <w:pStyle w:val="a3"/>
        <w:ind w:right="473"/>
        <w:jc w:val="both"/>
      </w:pPr>
      <w:r>
        <w:rPr>
          <w:color w:val="C0504D"/>
        </w:rPr>
        <w:t>-</w:t>
      </w:r>
      <w:r>
        <w:t>проводить мониторинг образовательного процесса с последующим анализом на основе полученной информации;</w:t>
      </w:r>
    </w:p>
    <w:p w:rsidR="000C5395" w:rsidRDefault="00044583">
      <w:pPr>
        <w:pStyle w:val="a3"/>
        <w:ind w:right="467"/>
        <w:jc w:val="both"/>
      </w:pPr>
      <w:r>
        <w:rPr>
          <w:color w:val="C0504D"/>
        </w:rPr>
        <w:t>-</w:t>
      </w:r>
      <w:r>
        <w:t xml:space="preserve">организовывать социологические, психологические, педагогические исследования: анкетирование, тестирование </w:t>
      </w:r>
      <w:r w:rsidR="00205DA4">
        <w:t>обучающихся</w:t>
      </w:r>
      <w:r>
        <w:t>, родителей, учителей;</w:t>
      </w:r>
    </w:p>
    <w:p w:rsidR="000C5395" w:rsidRDefault="00044583">
      <w:pPr>
        <w:pStyle w:val="a3"/>
        <w:jc w:val="both"/>
      </w:pPr>
      <w:r>
        <w:t>-делать выводы и принимать управленческие решения.</w:t>
      </w:r>
    </w:p>
    <w:p w:rsidR="000C5395" w:rsidRDefault="00044583">
      <w:pPr>
        <w:pStyle w:val="a4"/>
        <w:numPr>
          <w:ilvl w:val="1"/>
          <w:numId w:val="6"/>
        </w:numPr>
        <w:tabs>
          <w:tab w:val="left" w:pos="678"/>
        </w:tabs>
        <w:ind w:left="677" w:hanging="421"/>
        <w:jc w:val="both"/>
        <w:rPr>
          <w:sz w:val="24"/>
        </w:rPr>
      </w:pPr>
      <w:r>
        <w:rPr>
          <w:sz w:val="24"/>
        </w:rPr>
        <w:t>Проверяемый педагогический работник имеет</w:t>
      </w:r>
      <w:r>
        <w:rPr>
          <w:spacing w:val="-4"/>
          <w:sz w:val="24"/>
        </w:rPr>
        <w:t xml:space="preserve"> </w:t>
      </w:r>
      <w:r>
        <w:rPr>
          <w:sz w:val="24"/>
        </w:rPr>
        <w:t>право:</w:t>
      </w:r>
    </w:p>
    <w:p w:rsidR="000C5395" w:rsidRDefault="00044583">
      <w:pPr>
        <w:pStyle w:val="a3"/>
      </w:pPr>
      <w:r>
        <w:t>-знать сроки контроля и критерии оценки его деятельности;</w:t>
      </w:r>
    </w:p>
    <w:p w:rsidR="000C5395" w:rsidRDefault="00044583">
      <w:pPr>
        <w:pStyle w:val="a3"/>
      </w:pPr>
      <w:r>
        <w:t>-знать цель, содержание, виды, формы и методы контроля;</w:t>
      </w:r>
    </w:p>
    <w:p w:rsidR="000C5395" w:rsidRDefault="00044583">
      <w:pPr>
        <w:pStyle w:val="a3"/>
      </w:pPr>
      <w:r>
        <w:t>-своевременно ознакомиться с выводами и рекомендациями администрации;</w:t>
      </w:r>
    </w:p>
    <w:p w:rsidR="000C5395" w:rsidRDefault="00044583">
      <w:pPr>
        <w:pStyle w:val="a3"/>
      </w:pPr>
      <w:r>
        <w:t>-обратиться в конфликтную комиссию профкома школы или вышестоящие органы УО при несогласии с результатами контроля.</w:t>
      </w:r>
    </w:p>
    <w:p w:rsidR="000C5395" w:rsidRDefault="00044583">
      <w:pPr>
        <w:pStyle w:val="a4"/>
        <w:numPr>
          <w:ilvl w:val="1"/>
          <w:numId w:val="6"/>
        </w:numPr>
        <w:tabs>
          <w:tab w:val="left" w:pos="726"/>
        </w:tabs>
        <w:ind w:left="257" w:right="464" w:firstLine="0"/>
        <w:jc w:val="both"/>
        <w:rPr>
          <w:sz w:val="24"/>
        </w:rPr>
      </w:pPr>
      <w:r>
        <w:rPr>
          <w:sz w:val="24"/>
        </w:rPr>
        <w:t>По результатам персонального контроля деятельности учителя оформляется справка, на основании которой директором школы издается приказ (контроль, за исполнением которого возлагается на одного из членов администрации), проводится совещание при директоре или его заместителях или заседание методического</w:t>
      </w:r>
      <w:r>
        <w:rPr>
          <w:spacing w:val="59"/>
          <w:sz w:val="24"/>
        </w:rPr>
        <w:t xml:space="preserve"> </w:t>
      </w:r>
      <w:r>
        <w:rPr>
          <w:sz w:val="24"/>
        </w:rPr>
        <w:t>объединения.</w:t>
      </w:r>
    </w:p>
    <w:p w:rsidR="000C5395" w:rsidRDefault="00044583">
      <w:pPr>
        <w:pStyle w:val="1"/>
        <w:numPr>
          <w:ilvl w:val="2"/>
          <w:numId w:val="8"/>
        </w:numPr>
        <w:tabs>
          <w:tab w:val="left" w:pos="3950"/>
        </w:tabs>
        <w:spacing w:before="4"/>
        <w:ind w:left="3950" w:hanging="181"/>
        <w:jc w:val="both"/>
      </w:pPr>
      <w:r>
        <w:t>Тематический</w:t>
      </w:r>
      <w:r>
        <w:rPr>
          <w:spacing w:val="-1"/>
        </w:rPr>
        <w:t xml:space="preserve"> </w:t>
      </w:r>
      <w:r>
        <w:t>контроль.</w:t>
      </w:r>
    </w:p>
    <w:p w:rsidR="000C5395" w:rsidRDefault="00044583">
      <w:pPr>
        <w:pStyle w:val="a3"/>
        <w:spacing w:line="274" w:lineRule="exact"/>
        <w:jc w:val="both"/>
      </w:pPr>
      <w:r>
        <w:t>Тематический контроль проводится по отдельным проблемам деятельности школы.</w:t>
      </w:r>
    </w:p>
    <w:p w:rsidR="000C5395" w:rsidRDefault="00044583">
      <w:pPr>
        <w:pStyle w:val="a3"/>
        <w:ind w:left="115" w:right="463" w:firstLine="120"/>
        <w:jc w:val="both"/>
      </w:pPr>
      <w:r>
        <w:t xml:space="preserve">3.1 Содержание тематического контроля может включать вопросы индивидуализации, дифференциации, коррекции обучения, устранения перегрузки обучающихся, уровень </w:t>
      </w:r>
      <w:proofErr w:type="spellStart"/>
      <w:r>
        <w:t>сформированности</w:t>
      </w:r>
      <w:proofErr w:type="spellEnd"/>
      <w:r>
        <w:t xml:space="preserve"> </w:t>
      </w:r>
      <w:proofErr w:type="spellStart"/>
      <w:r>
        <w:t>общеучебных</w:t>
      </w:r>
      <w:proofErr w:type="spellEnd"/>
      <w:r>
        <w:t xml:space="preserve"> умений и навыков, активизации познавательной деятельности, в работе над методической темой, школьной документацией и</w:t>
      </w:r>
      <w:r>
        <w:rPr>
          <w:spacing w:val="-5"/>
        </w:rPr>
        <w:t xml:space="preserve"> </w:t>
      </w:r>
      <w:r>
        <w:t>др.</w:t>
      </w:r>
    </w:p>
    <w:p w:rsidR="000C5395" w:rsidRDefault="00044583">
      <w:pPr>
        <w:pStyle w:val="a4"/>
        <w:numPr>
          <w:ilvl w:val="1"/>
          <w:numId w:val="5"/>
        </w:numPr>
        <w:tabs>
          <w:tab w:val="left" w:pos="699"/>
        </w:tabs>
        <w:ind w:right="472" w:firstLine="0"/>
        <w:jc w:val="both"/>
        <w:rPr>
          <w:sz w:val="24"/>
        </w:rPr>
      </w:pPr>
      <w:r>
        <w:rPr>
          <w:sz w:val="24"/>
        </w:rPr>
        <w:t>Тематический контроль направлен не только на изучение фактического состояния дел по конкретному вопросу, но и внедрение в существующую практику технологий обучения, новых форм и методов работы, опыта мастеров педагогического</w:t>
      </w:r>
      <w:r>
        <w:rPr>
          <w:spacing w:val="-4"/>
          <w:sz w:val="24"/>
        </w:rPr>
        <w:t xml:space="preserve"> </w:t>
      </w:r>
      <w:r>
        <w:rPr>
          <w:sz w:val="24"/>
        </w:rPr>
        <w:t>труда.</w:t>
      </w:r>
    </w:p>
    <w:p w:rsidR="000C5395" w:rsidRDefault="00044583">
      <w:pPr>
        <w:pStyle w:val="a4"/>
        <w:numPr>
          <w:ilvl w:val="1"/>
          <w:numId w:val="5"/>
        </w:numPr>
        <w:tabs>
          <w:tab w:val="left" w:pos="745"/>
        </w:tabs>
        <w:spacing w:before="1"/>
        <w:ind w:right="463" w:firstLine="0"/>
        <w:jc w:val="both"/>
        <w:rPr>
          <w:sz w:val="24"/>
        </w:rPr>
      </w:pPr>
      <w:r>
        <w:rPr>
          <w:sz w:val="24"/>
        </w:rPr>
        <w:t>Темы контроля определяются в соответствии с проблемно-ориентированным анализом работы школы по итогам учебного года, основными тенденциями развития образования в городе, регионе,</w:t>
      </w:r>
      <w:r>
        <w:rPr>
          <w:spacing w:val="-2"/>
          <w:sz w:val="24"/>
        </w:rPr>
        <w:t xml:space="preserve"> </w:t>
      </w:r>
      <w:r>
        <w:rPr>
          <w:sz w:val="24"/>
        </w:rPr>
        <w:t>стране.</w:t>
      </w:r>
    </w:p>
    <w:p w:rsidR="000C5395" w:rsidRDefault="00044583">
      <w:pPr>
        <w:pStyle w:val="a4"/>
        <w:numPr>
          <w:ilvl w:val="1"/>
          <w:numId w:val="5"/>
        </w:numPr>
        <w:tabs>
          <w:tab w:val="left" w:pos="685"/>
        </w:tabs>
        <w:ind w:right="461" w:firstLine="0"/>
        <w:jc w:val="both"/>
        <w:rPr>
          <w:sz w:val="24"/>
        </w:rPr>
      </w:pPr>
      <w:r>
        <w:rPr>
          <w:sz w:val="24"/>
        </w:rPr>
        <w:t>Члены педагогического коллектива должны быть ознакомлены с темами, сроками, целями, формами и методами контроля в соответствии с планом работы</w:t>
      </w:r>
      <w:r>
        <w:rPr>
          <w:spacing w:val="-8"/>
          <w:sz w:val="24"/>
        </w:rPr>
        <w:t xml:space="preserve"> </w:t>
      </w:r>
      <w:r>
        <w:rPr>
          <w:sz w:val="24"/>
        </w:rPr>
        <w:t>школы.</w:t>
      </w:r>
    </w:p>
    <w:p w:rsidR="000C5395" w:rsidRDefault="00044583">
      <w:pPr>
        <w:pStyle w:val="a4"/>
        <w:numPr>
          <w:ilvl w:val="1"/>
          <w:numId w:val="5"/>
        </w:numPr>
        <w:tabs>
          <w:tab w:val="left" w:pos="678"/>
        </w:tabs>
        <w:ind w:left="677" w:hanging="421"/>
        <w:jc w:val="both"/>
        <w:rPr>
          <w:sz w:val="24"/>
        </w:rPr>
      </w:pPr>
      <w:r>
        <w:rPr>
          <w:sz w:val="24"/>
        </w:rPr>
        <w:t>В ходе тематического</w:t>
      </w:r>
      <w:r>
        <w:rPr>
          <w:spacing w:val="-5"/>
          <w:sz w:val="24"/>
        </w:rPr>
        <w:t xml:space="preserve"> </w:t>
      </w:r>
      <w:r>
        <w:rPr>
          <w:sz w:val="24"/>
        </w:rPr>
        <w:t>контроля.</w:t>
      </w:r>
    </w:p>
    <w:p w:rsidR="000C5395" w:rsidRDefault="00044583">
      <w:pPr>
        <w:pStyle w:val="a3"/>
        <w:ind w:right="468"/>
        <w:jc w:val="both"/>
      </w:pPr>
      <w:r>
        <w:t>-проводят тематические исследования (анкетирование, тестирование) психологической, социологической, медицинской службами школы;</w:t>
      </w:r>
    </w:p>
    <w:p w:rsidR="000C5395" w:rsidRDefault="00044583">
      <w:pPr>
        <w:pStyle w:val="a3"/>
        <w:ind w:right="468"/>
        <w:jc w:val="both"/>
      </w:pPr>
      <w:r>
        <w:t xml:space="preserve">-осуществляется анализ практической деятельности учителя, классного руководителя, руководителя кружков и секций, деятельности </w:t>
      </w:r>
      <w:r w:rsidR="00205DA4">
        <w:t>об</w:t>
      </w:r>
      <w:r>
        <w:t>уча</w:t>
      </w:r>
      <w:r w:rsidR="00205DA4">
        <w:t>ю</w:t>
      </w:r>
      <w:r>
        <w:t>щихся через посещение уроков, внеклассных мероприятий, занятий кружков, секций; анализ школьной документации.</w:t>
      </w:r>
    </w:p>
    <w:p w:rsidR="000C5395" w:rsidRDefault="00044583">
      <w:pPr>
        <w:pStyle w:val="a4"/>
        <w:numPr>
          <w:ilvl w:val="1"/>
          <w:numId w:val="5"/>
        </w:numPr>
        <w:tabs>
          <w:tab w:val="left" w:pos="707"/>
        </w:tabs>
        <w:ind w:right="468" w:firstLine="0"/>
        <w:jc w:val="both"/>
        <w:rPr>
          <w:sz w:val="24"/>
        </w:rPr>
      </w:pPr>
      <w:r>
        <w:rPr>
          <w:sz w:val="24"/>
        </w:rPr>
        <w:t>Результаты тематического контроля оформляются в виде акта или справки, на основании которой</w:t>
      </w:r>
      <w:r>
        <w:rPr>
          <w:spacing w:val="23"/>
          <w:sz w:val="24"/>
        </w:rPr>
        <w:t xml:space="preserve"> </w:t>
      </w:r>
      <w:r>
        <w:rPr>
          <w:sz w:val="24"/>
        </w:rPr>
        <w:t>директором</w:t>
      </w:r>
      <w:r>
        <w:rPr>
          <w:spacing w:val="23"/>
          <w:sz w:val="24"/>
        </w:rPr>
        <w:t xml:space="preserve"> </w:t>
      </w:r>
      <w:r>
        <w:rPr>
          <w:sz w:val="24"/>
        </w:rPr>
        <w:t>школы</w:t>
      </w:r>
      <w:r>
        <w:rPr>
          <w:spacing w:val="22"/>
          <w:sz w:val="24"/>
        </w:rPr>
        <w:t xml:space="preserve"> </w:t>
      </w:r>
      <w:r>
        <w:rPr>
          <w:sz w:val="24"/>
        </w:rPr>
        <w:t>издается</w:t>
      </w:r>
      <w:r>
        <w:rPr>
          <w:spacing w:val="22"/>
          <w:sz w:val="24"/>
        </w:rPr>
        <w:t xml:space="preserve"> </w:t>
      </w:r>
      <w:r>
        <w:rPr>
          <w:sz w:val="24"/>
        </w:rPr>
        <w:t>приказ</w:t>
      </w:r>
      <w:r>
        <w:rPr>
          <w:spacing w:val="24"/>
          <w:sz w:val="24"/>
        </w:rPr>
        <w:t xml:space="preserve"> </w:t>
      </w:r>
      <w:r>
        <w:rPr>
          <w:sz w:val="24"/>
        </w:rPr>
        <w:t>(контроль,</w:t>
      </w:r>
      <w:r>
        <w:rPr>
          <w:spacing w:val="23"/>
          <w:sz w:val="24"/>
        </w:rPr>
        <w:t xml:space="preserve"> </w:t>
      </w:r>
      <w:r>
        <w:rPr>
          <w:sz w:val="24"/>
        </w:rPr>
        <w:t>за</w:t>
      </w:r>
      <w:r>
        <w:rPr>
          <w:spacing w:val="21"/>
          <w:sz w:val="24"/>
        </w:rPr>
        <w:t xml:space="preserve"> </w:t>
      </w:r>
      <w:r>
        <w:rPr>
          <w:sz w:val="24"/>
        </w:rPr>
        <w:t>исполнением</w:t>
      </w:r>
      <w:r>
        <w:rPr>
          <w:spacing w:val="45"/>
          <w:sz w:val="24"/>
        </w:rPr>
        <w:t xml:space="preserve"> </w:t>
      </w:r>
      <w:r>
        <w:rPr>
          <w:sz w:val="24"/>
        </w:rPr>
        <w:t>которого</w:t>
      </w:r>
      <w:r>
        <w:rPr>
          <w:spacing w:val="23"/>
          <w:sz w:val="24"/>
        </w:rPr>
        <w:t xml:space="preserve"> </w:t>
      </w:r>
      <w:r>
        <w:rPr>
          <w:sz w:val="24"/>
        </w:rPr>
        <w:t>возлагается</w:t>
      </w:r>
    </w:p>
    <w:p w:rsidR="000C5395" w:rsidRDefault="000C5395">
      <w:pPr>
        <w:jc w:val="both"/>
        <w:rPr>
          <w:sz w:val="24"/>
        </w:rPr>
        <w:sectPr w:rsidR="000C5395">
          <w:pgSz w:w="11910" w:h="16850"/>
          <w:pgMar w:top="780" w:right="240" w:bottom="280" w:left="1020" w:header="720" w:footer="720" w:gutter="0"/>
          <w:cols w:space="720"/>
        </w:sectPr>
      </w:pPr>
    </w:p>
    <w:p w:rsidR="000C5395" w:rsidRDefault="00044583">
      <w:pPr>
        <w:pStyle w:val="a3"/>
        <w:spacing w:before="63"/>
        <w:ind w:right="464"/>
        <w:jc w:val="both"/>
      </w:pPr>
      <w:r>
        <w:lastRenderedPageBreak/>
        <w:t>на одного из членов администрации), проводится или педсовет, или совещание при директоре или его заместителях, или заседание методических объединений, или педагогический консилиум.</w:t>
      </w:r>
    </w:p>
    <w:p w:rsidR="000C5395" w:rsidRDefault="00044583">
      <w:pPr>
        <w:pStyle w:val="a4"/>
        <w:numPr>
          <w:ilvl w:val="1"/>
          <w:numId w:val="5"/>
        </w:numPr>
        <w:tabs>
          <w:tab w:val="left" w:pos="858"/>
        </w:tabs>
        <w:ind w:right="462" w:firstLine="0"/>
        <w:jc w:val="both"/>
        <w:rPr>
          <w:sz w:val="24"/>
        </w:rPr>
      </w:pPr>
      <w:r>
        <w:rPr>
          <w:sz w:val="24"/>
        </w:rPr>
        <w:t>По результатам тематического контроля применяются меры, направленные на совершенствование учебно-воспитательного процесса и повышения качества знаний, уровня воспитанности и развития</w:t>
      </w:r>
      <w:r>
        <w:rPr>
          <w:spacing w:val="1"/>
          <w:sz w:val="24"/>
        </w:rPr>
        <w:t xml:space="preserve"> </w:t>
      </w:r>
      <w:r w:rsidR="00205DA4">
        <w:rPr>
          <w:spacing w:val="1"/>
          <w:sz w:val="24"/>
        </w:rPr>
        <w:t>об</w:t>
      </w:r>
      <w:r>
        <w:rPr>
          <w:sz w:val="24"/>
        </w:rPr>
        <w:t>уча</w:t>
      </w:r>
      <w:r w:rsidR="00205DA4">
        <w:rPr>
          <w:sz w:val="24"/>
        </w:rPr>
        <w:t>ю</w:t>
      </w:r>
      <w:r>
        <w:rPr>
          <w:sz w:val="24"/>
        </w:rPr>
        <w:t>щихся.</w:t>
      </w:r>
    </w:p>
    <w:p w:rsidR="000C5395" w:rsidRDefault="00044583">
      <w:pPr>
        <w:pStyle w:val="a3"/>
        <w:ind w:right="469"/>
        <w:jc w:val="both"/>
      </w:pPr>
      <w:r>
        <w:t>3.9. Результаты тематического контроля ряда педагогов могут быть оформлены одним документом.</w:t>
      </w:r>
    </w:p>
    <w:p w:rsidR="000C5395" w:rsidRDefault="00044583">
      <w:pPr>
        <w:pStyle w:val="1"/>
        <w:numPr>
          <w:ilvl w:val="2"/>
          <w:numId w:val="8"/>
        </w:numPr>
        <w:tabs>
          <w:tab w:val="left" w:pos="3570"/>
        </w:tabs>
        <w:spacing w:line="272" w:lineRule="exact"/>
        <w:ind w:left="3569" w:hanging="241"/>
        <w:jc w:val="left"/>
      </w:pPr>
      <w:r>
        <w:t>Классно-обобщающий</w:t>
      </w:r>
      <w:r>
        <w:rPr>
          <w:spacing w:val="-1"/>
        </w:rPr>
        <w:t xml:space="preserve"> </w:t>
      </w:r>
      <w:r>
        <w:t>контроль</w:t>
      </w:r>
    </w:p>
    <w:p w:rsidR="000C5395" w:rsidRDefault="00044583">
      <w:pPr>
        <w:pStyle w:val="a3"/>
        <w:spacing w:line="272" w:lineRule="exact"/>
      </w:pPr>
      <w:r>
        <w:t>Классно-обобщающий контроль осуществляется в конкретном классе или параллели.</w:t>
      </w:r>
    </w:p>
    <w:p w:rsidR="000C5395" w:rsidRDefault="00044583">
      <w:pPr>
        <w:pStyle w:val="a4"/>
        <w:numPr>
          <w:ilvl w:val="1"/>
          <w:numId w:val="4"/>
        </w:numPr>
        <w:tabs>
          <w:tab w:val="left" w:pos="800"/>
        </w:tabs>
        <w:ind w:right="473" w:firstLine="0"/>
        <w:rPr>
          <w:sz w:val="24"/>
        </w:rPr>
      </w:pPr>
      <w:r>
        <w:rPr>
          <w:sz w:val="24"/>
        </w:rPr>
        <w:t>Классно-обобщающий контроль направлен на получение информации о состоянии образовательного пр</w:t>
      </w:r>
      <w:r w:rsidR="00BB5B4E">
        <w:rPr>
          <w:sz w:val="24"/>
        </w:rPr>
        <w:t>оцесса в том или ином классе</w:t>
      </w:r>
      <w:r>
        <w:rPr>
          <w:sz w:val="24"/>
        </w:rPr>
        <w:t>.</w:t>
      </w:r>
    </w:p>
    <w:p w:rsidR="000C5395" w:rsidRDefault="00044583">
      <w:pPr>
        <w:pStyle w:val="a4"/>
        <w:numPr>
          <w:ilvl w:val="1"/>
          <w:numId w:val="4"/>
        </w:numPr>
        <w:tabs>
          <w:tab w:val="left" w:pos="721"/>
          <w:tab w:val="left" w:pos="7784"/>
        </w:tabs>
        <w:ind w:right="466" w:firstLine="0"/>
        <w:rPr>
          <w:sz w:val="24"/>
        </w:rPr>
      </w:pPr>
      <w:r>
        <w:rPr>
          <w:sz w:val="24"/>
        </w:rPr>
        <w:t xml:space="preserve">В  ходе  классно-обобщающего  </w:t>
      </w:r>
      <w:r w:rsidR="00BB5B4E">
        <w:rPr>
          <w:sz w:val="24"/>
        </w:rPr>
        <w:t>изучается</w:t>
      </w:r>
    </w:p>
    <w:p w:rsidR="000C5395" w:rsidRDefault="00044583">
      <w:pPr>
        <w:pStyle w:val="a3"/>
      </w:pPr>
      <w:r>
        <w:t>-деятельность всех учителей;</w:t>
      </w:r>
    </w:p>
    <w:p w:rsidR="000C5395" w:rsidRDefault="00044583">
      <w:pPr>
        <w:pStyle w:val="a3"/>
      </w:pPr>
      <w:r>
        <w:t xml:space="preserve">-включение </w:t>
      </w:r>
      <w:r w:rsidR="00205DA4">
        <w:t>об</w:t>
      </w:r>
      <w:r>
        <w:t>уча</w:t>
      </w:r>
      <w:r w:rsidR="00205DA4">
        <w:t>ю</w:t>
      </w:r>
      <w:r>
        <w:t>щихся в познавательную деятельность;</w:t>
      </w:r>
    </w:p>
    <w:p w:rsidR="000C5395" w:rsidRDefault="00044583">
      <w:pPr>
        <w:pStyle w:val="a3"/>
        <w:spacing w:before="1"/>
      </w:pPr>
      <w:r>
        <w:t>-привитие интереса к знаниям;</w:t>
      </w:r>
    </w:p>
    <w:p w:rsidR="000C5395" w:rsidRDefault="00044583">
      <w:pPr>
        <w:pStyle w:val="a3"/>
        <w:tabs>
          <w:tab w:val="left" w:pos="2231"/>
          <w:tab w:val="left" w:pos="3737"/>
          <w:tab w:val="left" w:pos="4063"/>
          <w:tab w:val="left" w:pos="6109"/>
          <w:tab w:val="left" w:pos="7596"/>
        </w:tabs>
        <w:ind w:right="469"/>
      </w:pPr>
      <w:r>
        <w:t>-стимулирование</w:t>
      </w:r>
      <w:r>
        <w:tab/>
        <w:t>потребности</w:t>
      </w:r>
      <w:r>
        <w:tab/>
        <w:t>в</w:t>
      </w:r>
      <w:r>
        <w:tab/>
        <w:t>самообразовании,</w:t>
      </w:r>
      <w:r>
        <w:tab/>
        <w:t>самоанализе</w:t>
      </w:r>
      <w:r>
        <w:tab/>
      </w:r>
      <w:r>
        <w:rPr>
          <w:spacing w:val="-1"/>
        </w:rPr>
        <w:t xml:space="preserve">самосовершенствовании, </w:t>
      </w:r>
      <w:r>
        <w:t>самоопределении;</w:t>
      </w:r>
    </w:p>
    <w:p w:rsidR="000C5395" w:rsidRDefault="00BB5B4E">
      <w:pPr>
        <w:pStyle w:val="a3"/>
      </w:pPr>
      <w:r>
        <w:t>-сотрудничество учителя и обучаю</w:t>
      </w:r>
      <w:r w:rsidR="00044583">
        <w:t>щихся;</w:t>
      </w:r>
    </w:p>
    <w:p w:rsidR="000C5395" w:rsidRDefault="00044583">
      <w:pPr>
        <w:pStyle w:val="a3"/>
      </w:pPr>
      <w:r>
        <w:t>-социально-психологический климат в классном коллективе.</w:t>
      </w:r>
    </w:p>
    <w:p w:rsidR="000C5395" w:rsidRDefault="00044583">
      <w:pPr>
        <w:pStyle w:val="a4"/>
        <w:numPr>
          <w:ilvl w:val="1"/>
          <w:numId w:val="4"/>
        </w:numPr>
        <w:tabs>
          <w:tab w:val="left" w:pos="757"/>
        </w:tabs>
        <w:ind w:right="467" w:firstLine="0"/>
        <w:jc w:val="both"/>
        <w:rPr>
          <w:sz w:val="24"/>
        </w:rPr>
      </w:pPr>
      <w:r>
        <w:rPr>
          <w:sz w:val="24"/>
        </w:rPr>
        <w:t>Классы для проведения классно-обобщающего контроля определяется по результатам проблемно-ориентированного анализа по итогам учебного года, полугодия или</w:t>
      </w:r>
      <w:r>
        <w:rPr>
          <w:spacing w:val="-12"/>
          <w:sz w:val="24"/>
        </w:rPr>
        <w:t xml:space="preserve"> </w:t>
      </w:r>
      <w:r>
        <w:rPr>
          <w:sz w:val="24"/>
        </w:rPr>
        <w:t>четверти.</w:t>
      </w:r>
    </w:p>
    <w:p w:rsidR="000C5395" w:rsidRDefault="00044583">
      <w:pPr>
        <w:pStyle w:val="a4"/>
        <w:numPr>
          <w:ilvl w:val="1"/>
          <w:numId w:val="4"/>
        </w:numPr>
        <w:tabs>
          <w:tab w:val="left" w:pos="731"/>
        </w:tabs>
        <w:ind w:right="470" w:firstLine="0"/>
        <w:jc w:val="both"/>
        <w:rPr>
          <w:sz w:val="24"/>
        </w:rPr>
      </w:pPr>
      <w:r>
        <w:rPr>
          <w:sz w:val="24"/>
        </w:rPr>
        <w:t>Срок классно-обобщающего контроля определяется необходимой глубиной изучения в соответствии с выявленными</w:t>
      </w:r>
      <w:r>
        <w:rPr>
          <w:spacing w:val="-2"/>
          <w:sz w:val="24"/>
        </w:rPr>
        <w:t xml:space="preserve"> </w:t>
      </w:r>
      <w:r>
        <w:rPr>
          <w:sz w:val="24"/>
        </w:rPr>
        <w:t>проблемами.</w:t>
      </w:r>
    </w:p>
    <w:p w:rsidR="000C5395" w:rsidRDefault="00044583">
      <w:pPr>
        <w:pStyle w:val="a4"/>
        <w:numPr>
          <w:ilvl w:val="1"/>
          <w:numId w:val="4"/>
        </w:numPr>
        <w:tabs>
          <w:tab w:val="left" w:pos="752"/>
        </w:tabs>
        <w:spacing w:before="1"/>
        <w:ind w:right="462" w:firstLine="0"/>
        <w:jc w:val="both"/>
        <w:rPr>
          <w:sz w:val="24"/>
        </w:rPr>
      </w:pPr>
      <w:r>
        <w:rPr>
          <w:sz w:val="24"/>
        </w:rPr>
        <w:t>По результатам классно-обобщающего контроля могут проводиться малые педсоветы, совещания при директоре или его заместителях, педагогические консилиумы, классные часы, родительские</w:t>
      </w:r>
      <w:r>
        <w:rPr>
          <w:spacing w:val="-2"/>
          <w:sz w:val="24"/>
        </w:rPr>
        <w:t xml:space="preserve"> </w:t>
      </w:r>
      <w:r>
        <w:rPr>
          <w:sz w:val="24"/>
        </w:rPr>
        <w:t>собрания.</w:t>
      </w:r>
    </w:p>
    <w:p w:rsidR="000C5395" w:rsidRDefault="00044583">
      <w:pPr>
        <w:pStyle w:val="1"/>
        <w:numPr>
          <w:ilvl w:val="2"/>
          <w:numId w:val="8"/>
        </w:numPr>
        <w:tabs>
          <w:tab w:val="left" w:pos="3983"/>
        </w:tabs>
        <w:spacing w:before="0" w:line="240" w:lineRule="auto"/>
        <w:ind w:left="3982" w:hanging="241"/>
        <w:jc w:val="both"/>
        <w:rPr>
          <w:b w:val="0"/>
        </w:rPr>
      </w:pPr>
      <w:r>
        <w:t>Фронтальный</w:t>
      </w:r>
      <w:r>
        <w:rPr>
          <w:spacing w:val="-3"/>
        </w:rPr>
        <w:t xml:space="preserve"> </w:t>
      </w:r>
      <w:r>
        <w:t>контроль</w:t>
      </w:r>
      <w:r>
        <w:rPr>
          <w:b w:val="0"/>
        </w:rPr>
        <w:t>.</w:t>
      </w:r>
    </w:p>
    <w:p w:rsidR="000C5395" w:rsidRDefault="00044583">
      <w:pPr>
        <w:pStyle w:val="a3"/>
        <w:ind w:right="472"/>
        <w:jc w:val="both"/>
      </w:pPr>
      <w:r>
        <w:t>Фронтальный контроль проводится с целью получения полной информации о состоянии дел и состоянии учебно-воспитательного процесса в школе в целом по конкретному вопросу.</w:t>
      </w:r>
    </w:p>
    <w:p w:rsidR="000C5395" w:rsidRDefault="00044583">
      <w:pPr>
        <w:pStyle w:val="a4"/>
        <w:numPr>
          <w:ilvl w:val="1"/>
          <w:numId w:val="3"/>
        </w:numPr>
        <w:tabs>
          <w:tab w:val="left" w:pos="690"/>
        </w:tabs>
        <w:ind w:right="463" w:firstLine="0"/>
        <w:jc w:val="both"/>
        <w:rPr>
          <w:sz w:val="24"/>
        </w:rPr>
      </w:pPr>
      <w:r>
        <w:rPr>
          <w:sz w:val="24"/>
        </w:rPr>
        <w:t>Для проведения фронтального контроля создается комиссия. Для работы в составе данной группы администра</w:t>
      </w:r>
      <w:r w:rsidR="00205DA4">
        <w:rPr>
          <w:sz w:val="24"/>
        </w:rPr>
        <w:t>р</w:t>
      </w:r>
      <w:bookmarkStart w:id="0" w:name="_GoBack"/>
      <w:bookmarkEnd w:id="0"/>
      <w:r>
        <w:rPr>
          <w:sz w:val="24"/>
        </w:rPr>
        <w:t xml:space="preserve">ция может привлекать руководителей методических объединений, учителей высшей, первой квалификационной </w:t>
      </w:r>
      <w:r w:rsidR="00BB5B4E">
        <w:rPr>
          <w:sz w:val="24"/>
        </w:rPr>
        <w:t>категории</w:t>
      </w:r>
      <w:proofErr w:type="gramStart"/>
      <w:r w:rsidR="00BB5B4E">
        <w:rPr>
          <w:sz w:val="24"/>
        </w:rPr>
        <w:t>.</w:t>
      </w:r>
      <w:r>
        <w:rPr>
          <w:sz w:val="24"/>
        </w:rPr>
        <w:t>.</w:t>
      </w:r>
      <w:proofErr w:type="gramEnd"/>
    </w:p>
    <w:p w:rsidR="000C5395" w:rsidRDefault="00044583">
      <w:pPr>
        <w:pStyle w:val="a4"/>
        <w:numPr>
          <w:ilvl w:val="1"/>
          <w:numId w:val="3"/>
        </w:numPr>
        <w:tabs>
          <w:tab w:val="left" w:pos="776"/>
        </w:tabs>
        <w:ind w:right="469" w:firstLine="0"/>
        <w:jc w:val="both"/>
        <w:rPr>
          <w:sz w:val="24"/>
        </w:rPr>
      </w:pPr>
      <w:r>
        <w:rPr>
          <w:sz w:val="24"/>
        </w:rPr>
        <w:t>Члены группы должны четко определить цели, задачи, разработать план проверки, распределить обязанности между</w:t>
      </w:r>
      <w:r>
        <w:rPr>
          <w:spacing w:val="-2"/>
          <w:sz w:val="24"/>
        </w:rPr>
        <w:t xml:space="preserve"> </w:t>
      </w:r>
      <w:r>
        <w:rPr>
          <w:sz w:val="24"/>
        </w:rPr>
        <w:t>собой.</w:t>
      </w:r>
    </w:p>
    <w:p w:rsidR="000C5395" w:rsidRDefault="00044583">
      <w:pPr>
        <w:pStyle w:val="a4"/>
        <w:numPr>
          <w:ilvl w:val="1"/>
          <w:numId w:val="3"/>
        </w:numPr>
        <w:tabs>
          <w:tab w:val="left" w:pos="704"/>
        </w:tabs>
        <w:ind w:right="470" w:firstLine="0"/>
        <w:jc w:val="both"/>
        <w:rPr>
          <w:sz w:val="24"/>
        </w:rPr>
      </w:pPr>
      <w:r>
        <w:rPr>
          <w:sz w:val="24"/>
        </w:rPr>
        <w:t>Перед каждым проверяющим ставится конкретная задача, устанавливаются сроки, формы обобщения итогов фронтальной</w:t>
      </w:r>
      <w:r>
        <w:rPr>
          <w:spacing w:val="-1"/>
          <w:sz w:val="24"/>
        </w:rPr>
        <w:t xml:space="preserve"> </w:t>
      </w:r>
      <w:r>
        <w:rPr>
          <w:sz w:val="24"/>
        </w:rPr>
        <w:t>проверки.</w:t>
      </w:r>
    </w:p>
    <w:p w:rsidR="000C5395" w:rsidRDefault="00044583">
      <w:pPr>
        <w:pStyle w:val="a4"/>
        <w:numPr>
          <w:ilvl w:val="1"/>
          <w:numId w:val="3"/>
        </w:numPr>
        <w:tabs>
          <w:tab w:val="left" w:pos="733"/>
        </w:tabs>
        <w:spacing w:before="1"/>
        <w:ind w:right="469" w:firstLine="0"/>
        <w:jc w:val="both"/>
        <w:rPr>
          <w:sz w:val="24"/>
        </w:rPr>
      </w:pPr>
      <w:r>
        <w:rPr>
          <w:sz w:val="24"/>
        </w:rPr>
        <w:t>Члены педагогического коллектива знакомятся с целями, задачами, планом проведения фронтальной проверки в соответствии с планом работы школы, но не менее чем за месяц до ее начала.</w:t>
      </w:r>
    </w:p>
    <w:p w:rsidR="000C5395" w:rsidRDefault="00044583">
      <w:pPr>
        <w:pStyle w:val="a4"/>
        <w:numPr>
          <w:ilvl w:val="1"/>
          <w:numId w:val="2"/>
        </w:numPr>
        <w:tabs>
          <w:tab w:val="left" w:pos="810"/>
        </w:tabs>
        <w:ind w:right="461" w:firstLine="0"/>
        <w:jc w:val="both"/>
        <w:rPr>
          <w:sz w:val="24"/>
        </w:rPr>
      </w:pPr>
      <w:r>
        <w:rPr>
          <w:sz w:val="24"/>
        </w:rPr>
        <w:t>По результатам фронтальной проверки готовится справка, на основании которой директором школы и</w:t>
      </w:r>
      <w:r w:rsidR="00BB5B4E">
        <w:rPr>
          <w:sz w:val="24"/>
        </w:rPr>
        <w:t>здается приказ и</w:t>
      </w:r>
      <w:r>
        <w:rPr>
          <w:sz w:val="24"/>
        </w:rPr>
        <w:t xml:space="preserve"> проводится совещание при директоре или </w:t>
      </w:r>
      <w:r>
        <w:rPr>
          <w:spacing w:val="-2"/>
          <w:sz w:val="24"/>
        </w:rPr>
        <w:t xml:space="preserve">его </w:t>
      </w:r>
      <w:r>
        <w:rPr>
          <w:sz w:val="24"/>
        </w:rPr>
        <w:t>заместителях.</w:t>
      </w:r>
    </w:p>
    <w:p w:rsidR="000C5395" w:rsidRDefault="00044583">
      <w:pPr>
        <w:pStyle w:val="a4"/>
        <w:numPr>
          <w:ilvl w:val="1"/>
          <w:numId w:val="2"/>
        </w:numPr>
        <w:tabs>
          <w:tab w:val="left" w:pos="678"/>
        </w:tabs>
        <w:ind w:left="677" w:hanging="421"/>
        <w:jc w:val="both"/>
        <w:rPr>
          <w:sz w:val="24"/>
        </w:rPr>
      </w:pPr>
      <w:r>
        <w:rPr>
          <w:sz w:val="24"/>
        </w:rPr>
        <w:t>При получении положительных результатов данный приказ снимается с</w:t>
      </w:r>
      <w:r>
        <w:rPr>
          <w:spacing w:val="-8"/>
          <w:sz w:val="24"/>
        </w:rPr>
        <w:t xml:space="preserve"> </w:t>
      </w:r>
      <w:r>
        <w:rPr>
          <w:sz w:val="24"/>
        </w:rPr>
        <w:t>контроля.</w:t>
      </w:r>
    </w:p>
    <w:p w:rsidR="000C5395" w:rsidRDefault="00044583">
      <w:pPr>
        <w:pStyle w:val="1"/>
        <w:numPr>
          <w:ilvl w:val="2"/>
          <w:numId w:val="8"/>
        </w:numPr>
        <w:tabs>
          <w:tab w:val="left" w:pos="3731"/>
        </w:tabs>
        <w:ind w:left="3730" w:hanging="241"/>
        <w:jc w:val="both"/>
      </w:pPr>
      <w:r>
        <w:t>Заключительные</w:t>
      </w:r>
      <w:r>
        <w:rPr>
          <w:spacing w:val="-3"/>
        </w:rPr>
        <w:t xml:space="preserve"> </w:t>
      </w:r>
      <w:r>
        <w:t>положения.</w:t>
      </w:r>
    </w:p>
    <w:p w:rsidR="000C5395" w:rsidRDefault="00044583">
      <w:pPr>
        <w:pStyle w:val="a4"/>
        <w:numPr>
          <w:ilvl w:val="1"/>
          <w:numId w:val="1"/>
        </w:numPr>
        <w:tabs>
          <w:tab w:val="left" w:pos="699"/>
        </w:tabs>
        <w:ind w:right="463" w:firstLine="0"/>
        <w:rPr>
          <w:sz w:val="24"/>
        </w:rPr>
      </w:pPr>
      <w:r>
        <w:rPr>
          <w:sz w:val="24"/>
        </w:rPr>
        <w:t>Настоящее Положение утверждается директором МБОУ «</w:t>
      </w:r>
      <w:proofErr w:type="spellStart"/>
      <w:r w:rsidR="00C8537C">
        <w:rPr>
          <w:sz w:val="24"/>
        </w:rPr>
        <w:t>Верхнеуратьминская</w:t>
      </w:r>
      <w:proofErr w:type="spellEnd"/>
      <w:r w:rsidR="00C8537C">
        <w:rPr>
          <w:sz w:val="24"/>
        </w:rPr>
        <w:t xml:space="preserve"> ООШ» НМР</w:t>
      </w:r>
      <w:r>
        <w:rPr>
          <w:sz w:val="24"/>
        </w:rPr>
        <w:t xml:space="preserve"> РТ и вступает в силу с даты его</w:t>
      </w:r>
      <w:r>
        <w:rPr>
          <w:spacing w:val="-2"/>
          <w:sz w:val="24"/>
        </w:rPr>
        <w:t xml:space="preserve"> </w:t>
      </w:r>
      <w:r>
        <w:rPr>
          <w:sz w:val="24"/>
        </w:rPr>
        <w:t>утверждения.</w:t>
      </w:r>
    </w:p>
    <w:p w:rsidR="000C5395" w:rsidRDefault="00044583">
      <w:pPr>
        <w:pStyle w:val="a4"/>
        <w:numPr>
          <w:ilvl w:val="1"/>
          <w:numId w:val="1"/>
        </w:numPr>
        <w:tabs>
          <w:tab w:val="left" w:pos="771"/>
        </w:tabs>
        <w:ind w:right="475" w:firstLine="0"/>
        <w:rPr>
          <w:sz w:val="24"/>
        </w:rPr>
      </w:pPr>
      <w:r>
        <w:rPr>
          <w:sz w:val="24"/>
        </w:rPr>
        <w:t>Изменения и дополнения могут быть внесены в данный локальный акт с момента регистрации новой редакции</w:t>
      </w:r>
      <w:r>
        <w:rPr>
          <w:spacing w:val="-5"/>
          <w:sz w:val="24"/>
        </w:rPr>
        <w:t xml:space="preserve"> </w:t>
      </w:r>
      <w:r>
        <w:rPr>
          <w:sz w:val="24"/>
        </w:rPr>
        <w:t>Устава.</w:t>
      </w:r>
    </w:p>
    <w:p w:rsidR="000C5395" w:rsidRDefault="00044583">
      <w:pPr>
        <w:pStyle w:val="a4"/>
        <w:numPr>
          <w:ilvl w:val="1"/>
          <w:numId w:val="1"/>
        </w:numPr>
        <w:tabs>
          <w:tab w:val="left" w:pos="678"/>
        </w:tabs>
        <w:ind w:left="677" w:hanging="421"/>
        <w:rPr>
          <w:sz w:val="24"/>
        </w:rPr>
      </w:pPr>
      <w:r>
        <w:rPr>
          <w:sz w:val="24"/>
        </w:rPr>
        <w:t>Положение утрачивает силу в случае принятия нового Положения о локальных</w:t>
      </w:r>
      <w:r>
        <w:rPr>
          <w:spacing w:val="-10"/>
          <w:sz w:val="24"/>
        </w:rPr>
        <w:t xml:space="preserve"> </w:t>
      </w:r>
      <w:r>
        <w:rPr>
          <w:sz w:val="24"/>
        </w:rPr>
        <w:t>актах.</w:t>
      </w:r>
    </w:p>
    <w:p w:rsidR="000C5395" w:rsidRDefault="000C5395">
      <w:pPr>
        <w:rPr>
          <w:sz w:val="24"/>
        </w:rPr>
      </w:pPr>
    </w:p>
    <w:p w:rsidR="00C8537C" w:rsidRDefault="00C8537C">
      <w:pPr>
        <w:rPr>
          <w:sz w:val="24"/>
        </w:rPr>
        <w:sectPr w:rsidR="00C8537C">
          <w:pgSz w:w="11910" w:h="16850"/>
          <w:pgMar w:top="780" w:right="240" w:bottom="280" w:left="1020" w:header="720" w:footer="720" w:gutter="0"/>
          <w:cols w:space="720"/>
        </w:sectPr>
      </w:pPr>
      <w:r>
        <w:rPr>
          <w:sz w:val="24"/>
        </w:rPr>
        <w:t>6.4 Настоящее Положение размещается на сайте МБОУ «</w:t>
      </w:r>
      <w:proofErr w:type="spellStart"/>
      <w:r>
        <w:rPr>
          <w:sz w:val="24"/>
        </w:rPr>
        <w:t>Верхнеуратьминская</w:t>
      </w:r>
      <w:proofErr w:type="spellEnd"/>
      <w:r>
        <w:rPr>
          <w:sz w:val="24"/>
        </w:rPr>
        <w:t xml:space="preserve"> ООШ» НМР  РТ</w:t>
      </w:r>
    </w:p>
    <w:p w:rsidR="000C5395" w:rsidRPr="00C8537C" w:rsidRDefault="000C5395" w:rsidP="00C8537C">
      <w:pPr>
        <w:tabs>
          <w:tab w:val="left" w:pos="678"/>
        </w:tabs>
        <w:rPr>
          <w:sz w:val="24"/>
        </w:rPr>
      </w:pPr>
    </w:p>
    <w:sectPr w:rsidR="000C5395" w:rsidRPr="00C8537C" w:rsidSect="00EA7031">
      <w:pgSz w:w="11910" w:h="16850"/>
      <w:pgMar w:top="780" w:right="240" w:bottom="280" w:left="10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970D7"/>
    <w:multiLevelType w:val="multilevel"/>
    <w:tmpl w:val="8B8AC510"/>
    <w:lvl w:ilvl="0">
      <w:start w:val="6"/>
      <w:numFmt w:val="decimal"/>
      <w:lvlText w:val="%1"/>
      <w:lvlJc w:val="left"/>
      <w:pPr>
        <w:ind w:left="257" w:hanging="442"/>
        <w:jc w:val="left"/>
      </w:pPr>
      <w:rPr>
        <w:rFonts w:hint="default"/>
        <w:lang w:val="ru-RU" w:eastAsia="en-US" w:bidi="ar-SA"/>
      </w:rPr>
    </w:lvl>
    <w:lvl w:ilvl="1">
      <w:start w:val="1"/>
      <w:numFmt w:val="decimal"/>
      <w:lvlText w:val="%1.%2."/>
      <w:lvlJc w:val="left"/>
      <w:pPr>
        <w:ind w:left="257" w:hanging="44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7" w:hanging="442"/>
      </w:pPr>
      <w:rPr>
        <w:rFonts w:hint="default"/>
        <w:lang w:val="ru-RU" w:eastAsia="en-US" w:bidi="ar-SA"/>
      </w:rPr>
    </w:lvl>
    <w:lvl w:ilvl="3">
      <w:numFmt w:val="bullet"/>
      <w:lvlText w:val="•"/>
      <w:lvlJc w:val="left"/>
      <w:pPr>
        <w:ind w:left="3375" w:hanging="442"/>
      </w:pPr>
      <w:rPr>
        <w:rFonts w:hint="default"/>
        <w:lang w:val="ru-RU" w:eastAsia="en-US" w:bidi="ar-SA"/>
      </w:rPr>
    </w:lvl>
    <w:lvl w:ilvl="4">
      <w:numFmt w:val="bullet"/>
      <w:lvlText w:val="•"/>
      <w:lvlJc w:val="left"/>
      <w:pPr>
        <w:ind w:left="4414" w:hanging="442"/>
      </w:pPr>
      <w:rPr>
        <w:rFonts w:hint="default"/>
        <w:lang w:val="ru-RU" w:eastAsia="en-US" w:bidi="ar-SA"/>
      </w:rPr>
    </w:lvl>
    <w:lvl w:ilvl="5">
      <w:numFmt w:val="bullet"/>
      <w:lvlText w:val="•"/>
      <w:lvlJc w:val="left"/>
      <w:pPr>
        <w:ind w:left="5453" w:hanging="442"/>
      </w:pPr>
      <w:rPr>
        <w:rFonts w:hint="default"/>
        <w:lang w:val="ru-RU" w:eastAsia="en-US" w:bidi="ar-SA"/>
      </w:rPr>
    </w:lvl>
    <w:lvl w:ilvl="6">
      <w:numFmt w:val="bullet"/>
      <w:lvlText w:val="•"/>
      <w:lvlJc w:val="left"/>
      <w:pPr>
        <w:ind w:left="6491" w:hanging="442"/>
      </w:pPr>
      <w:rPr>
        <w:rFonts w:hint="default"/>
        <w:lang w:val="ru-RU" w:eastAsia="en-US" w:bidi="ar-SA"/>
      </w:rPr>
    </w:lvl>
    <w:lvl w:ilvl="7">
      <w:numFmt w:val="bullet"/>
      <w:lvlText w:val="•"/>
      <w:lvlJc w:val="left"/>
      <w:pPr>
        <w:ind w:left="7530" w:hanging="442"/>
      </w:pPr>
      <w:rPr>
        <w:rFonts w:hint="default"/>
        <w:lang w:val="ru-RU" w:eastAsia="en-US" w:bidi="ar-SA"/>
      </w:rPr>
    </w:lvl>
    <w:lvl w:ilvl="8">
      <w:numFmt w:val="bullet"/>
      <w:lvlText w:val="•"/>
      <w:lvlJc w:val="left"/>
      <w:pPr>
        <w:ind w:left="8569" w:hanging="442"/>
      </w:pPr>
      <w:rPr>
        <w:rFonts w:hint="default"/>
        <w:lang w:val="ru-RU" w:eastAsia="en-US" w:bidi="ar-SA"/>
      </w:rPr>
    </w:lvl>
  </w:abstractNum>
  <w:abstractNum w:abstractNumId="1">
    <w:nsid w:val="2BFB7EBC"/>
    <w:multiLevelType w:val="multilevel"/>
    <w:tmpl w:val="69F09A72"/>
    <w:lvl w:ilvl="0">
      <w:start w:val="1"/>
      <w:numFmt w:val="decimal"/>
      <w:lvlText w:val="%1."/>
      <w:lvlJc w:val="left"/>
      <w:pPr>
        <w:ind w:left="420" w:hanging="420"/>
      </w:pPr>
      <w:rPr>
        <w:rFonts w:hint="default"/>
      </w:rPr>
    </w:lvl>
    <w:lvl w:ilvl="1">
      <w:start w:val="1"/>
      <w:numFmt w:val="decimal"/>
      <w:lvlText w:val="%1.%2."/>
      <w:lvlJc w:val="left"/>
      <w:pPr>
        <w:ind w:left="677" w:hanging="420"/>
      </w:pPr>
      <w:rPr>
        <w:rFonts w:hint="default"/>
      </w:rPr>
    </w:lvl>
    <w:lvl w:ilvl="2">
      <w:start w:val="1"/>
      <w:numFmt w:val="decimal"/>
      <w:lvlText w:val="%1.%2.%3."/>
      <w:lvlJc w:val="left"/>
      <w:pPr>
        <w:ind w:left="1234" w:hanging="720"/>
      </w:pPr>
      <w:rPr>
        <w:rFonts w:hint="default"/>
      </w:rPr>
    </w:lvl>
    <w:lvl w:ilvl="3">
      <w:start w:val="1"/>
      <w:numFmt w:val="decimal"/>
      <w:lvlText w:val="%1.%2.%3.%4."/>
      <w:lvlJc w:val="left"/>
      <w:pPr>
        <w:ind w:left="1491" w:hanging="720"/>
      </w:pPr>
      <w:rPr>
        <w:rFonts w:hint="default"/>
      </w:rPr>
    </w:lvl>
    <w:lvl w:ilvl="4">
      <w:start w:val="1"/>
      <w:numFmt w:val="decimal"/>
      <w:lvlText w:val="%1.%2.%3.%4.%5."/>
      <w:lvlJc w:val="left"/>
      <w:pPr>
        <w:ind w:left="2108" w:hanging="1080"/>
      </w:pPr>
      <w:rPr>
        <w:rFonts w:hint="default"/>
      </w:rPr>
    </w:lvl>
    <w:lvl w:ilvl="5">
      <w:start w:val="1"/>
      <w:numFmt w:val="decimal"/>
      <w:lvlText w:val="%1.%2.%3.%4.%5.%6."/>
      <w:lvlJc w:val="left"/>
      <w:pPr>
        <w:ind w:left="2365" w:hanging="1080"/>
      </w:pPr>
      <w:rPr>
        <w:rFonts w:hint="default"/>
      </w:rPr>
    </w:lvl>
    <w:lvl w:ilvl="6">
      <w:start w:val="1"/>
      <w:numFmt w:val="decimal"/>
      <w:lvlText w:val="%1.%2.%3.%4.%5.%6.%7."/>
      <w:lvlJc w:val="left"/>
      <w:pPr>
        <w:ind w:left="2982" w:hanging="1440"/>
      </w:pPr>
      <w:rPr>
        <w:rFonts w:hint="default"/>
      </w:rPr>
    </w:lvl>
    <w:lvl w:ilvl="7">
      <w:start w:val="1"/>
      <w:numFmt w:val="decimal"/>
      <w:lvlText w:val="%1.%2.%3.%4.%5.%6.%7.%8."/>
      <w:lvlJc w:val="left"/>
      <w:pPr>
        <w:ind w:left="3239" w:hanging="1440"/>
      </w:pPr>
      <w:rPr>
        <w:rFonts w:hint="default"/>
      </w:rPr>
    </w:lvl>
    <w:lvl w:ilvl="8">
      <w:start w:val="1"/>
      <w:numFmt w:val="decimal"/>
      <w:lvlText w:val="%1.%2.%3.%4.%5.%6.%7.%8.%9."/>
      <w:lvlJc w:val="left"/>
      <w:pPr>
        <w:ind w:left="3856" w:hanging="1800"/>
      </w:pPr>
      <w:rPr>
        <w:rFonts w:hint="default"/>
      </w:rPr>
    </w:lvl>
  </w:abstractNum>
  <w:abstractNum w:abstractNumId="2">
    <w:nsid w:val="4CE52E05"/>
    <w:multiLevelType w:val="hybridMultilevel"/>
    <w:tmpl w:val="6D28F902"/>
    <w:lvl w:ilvl="0" w:tplc="57F8591A">
      <w:numFmt w:val="bullet"/>
      <w:lvlText w:val="-"/>
      <w:lvlJc w:val="left"/>
      <w:pPr>
        <w:ind w:left="398" w:hanging="142"/>
      </w:pPr>
      <w:rPr>
        <w:rFonts w:ascii="Times New Roman" w:eastAsia="Times New Roman" w:hAnsi="Times New Roman" w:cs="Times New Roman" w:hint="default"/>
        <w:w w:val="98"/>
        <w:sz w:val="24"/>
        <w:szCs w:val="24"/>
        <w:lang w:val="ru-RU" w:eastAsia="en-US" w:bidi="ar-SA"/>
      </w:rPr>
    </w:lvl>
    <w:lvl w:ilvl="1" w:tplc="9904C394">
      <w:numFmt w:val="bullet"/>
      <w:lvlText w:val="•"/>
      <w:lvlJc w:val="left"/>
      <w:pPr>
        <w:ind w:left="1424" w:hanging="142"/>
      </w:pPr>
      <w:rPr>
        <w:rFonts w:hint="default"/>
        <w:lang w:val="ru-RU" w:eastAsia="en-US" w:bidi="ar-SA"/>
      </w:rPr>
    </w:lvl>
    <w:lvl w:ilvl="2" w:tplc="A9ACDB7E">
      <w:numFmt w:val="bullet"/>
      <w:lvlText w:val="•"/>
      <w:lvlJc w:val="left"/>
      <w:pPr>
        <w:ind w:left="2449" w:hanging="142"/>
      </w:pPr>
      <w:rPr>
        <w:rFonts w:hint="default"/>
        <w:lang w:val="ru-RU" w:eastAsia="en-US" w:bidi="ar-SA"/>
      </w:rPr>
    </w:lvl>
    <w:lvl w:ilvl="3" w:tplc="166A23DE">
      <w:numFmt w:val="bullet"/>
      <w:lvlText w:val="•"/>
      <w:lvlJc w:val="left"/>
      <w:pPr>
        <w:ind w:left="3473" w:hanging="142"/>
      </w:pPr>
      <w:rPr>
        <w:rFonts w:hint="default"/>
        <w:lang w:val="ru-RU" w:eastAsia="en-US" w:bidi="ar-SA"/>
      </w:rPr>
    </w:lvl>
    <w:lvl w:ilvl="4" w:tplc="50D2036C">
      <w:numFmt w:val="bullet"/>
      <w:lvlText w:val="•"/>
      <w:lvlJc w:val="left"/>
      <w:pPr>
        <w:ind w:left="4498" w:hanging="142"/>
      </w:pPr>
      <w:rPr>
        <w:rFonts w:hint="default"/>
        <w:lang w:val="ru-RU" w:eastAsia="en-US" w:bidi="ar-SA"/>
      </w:rPr>
    </w:lvl>
    <w:lvl w:ilvl="5" w:tplc="9B2425A6">
      <w:numFmt w:val="bullet"/>
      <w:lvlText w:val="•"/>
      <w:lvlJc w:val="left"/>
      <w:pPr>
        <w:ind w:left="5523" w:hanging="142"/>
      </w:pPr>
      <w:rPr>
        <w:rFonts w:hint="default"/>
        <w:lang w:val="ru-RU" w:eastAsia="en-US" w:bidi="ar-SA"/>
      </w:rPr>
    </w:lvl>
    <w:lvl w:ilvl="6" w:tplc="D7FEB6CC">
      <w:numFmt w:val="bullet"/>
      <w:lvlText w:val="•"/>
      <w:lvlJc w:val="left"/>
      <w:pPr>
        <w:ind w:left="6547" w:hanging="142"/>
      </w:pPr>
      <w:rPr>
        <w:rFonts w:hint="default"/>
        <w:lang w:val="ru-RU" w:eastAsia="en-US" w:bidi="ar-SA"/>
      </w:rPr>
    </w:lvl>
    <w:lvl w:ilvl="7" w:tplc="238C1418">
      <w:numFmt w:val="bullet"/>
      <w:lvlText w:val="•"/>
      <w:lvlJc w:val="left"/>
      <w:pPr>
        <w:ind w:left="7572" w:hanging="142"/>
      </w:pPr>
      <w:rPr>
        <w:rFonts w:hint="default"/>
        <w:lang w:val="ru-RU" w:eastAsia="en-US" w:bidi="ar-SA"/>
      </w:rPr>
    </w:lvl>
    <w:lvl w:ilvl="8" w:tplc="2C32FE78">
      <w:numFmt w:val="bullet"/>
      <w:lvlText w:val="•"/>
      <w:lvlJc w:val="left"/>
      <w:pPr>
        <w:ind w:left="8597" w:hanging="142"/>
      </w:pPr>
      <w:rPr>
        <w:rFonts w:hint="default"/>
        <w:lang w:val="ru-RU" w:eastAsia="en-US" w:bidi="ar-SA"/>
      </w:rPr>
    </w:lvl>
  </w:abstractNum>
  <w:abstractNum w:abstractNumId="3">
    <w:nsid w:val="550326BA"/>
    <w:multiLevelType w:val="multilevel"/>
    <w:tmpl w:val="8228B434"/>
    <w:lvl w:ilvl="0">
      <w:start w:val="5"/>
      <w:numFmt w:val="decimal"/>
      <w:lvlText w:val="%1"/>
      <w:lvlJc w:val="left"/>
      <w:pPr>
        <w:ind w:left="257" w:hanging="432"/>
        <w:jc w:val="left"/>
      </w:pPr>
      <w:rPr>
        <w:rFonts w:hint="default"/>
        <w:lang w:val="ru-RU" w:eastAsia="en-US" w:bidi="ar-SA"/>
      </w:rPr>
    </w:lvl>
    <w:lvl w:ilvl="1">
      <w:start w:val="1"/>
      <w:numFmt w:val="decimal"/>
      <w:lvlText w:val="%1.%2."/>
      <w:lvlJc w:val="left"/>
      <w:pPr>
        <w:ind w:left="257" w:hanging="43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7" w:hanging="432"/>
      </w:pPr>
      <w:rPr>
        <w:rFonts w:hint="default"/>
        <w:lang w:val="ru-RU" w:eastAsia="en-US" w:bidi="ar-SA"/>
      </w:rPr>
    </w:lvl>
    <w:lvl w:ilvl="3">
      <w:numFmt w:val="bullet"/>
      <w:lvlText w:val="•"/>
      <w:lvlJc w:val="left"/>
      <w:pPr>
        <w:ind w:left="3375" w:hanging="432"/>
      </w:pPr>
      <w:rPr>
        <w:rFonts w:hint="default"/>
        <w:lang w:val="ru-RU" w:eastAsia="en-US" w:bidi="ar-SA"/>
      </w:rPr>
    </w:lvl>
    <w:lvl w:ilvl="4">
      <w:numFmt w:val="bullet"/>
      <w:lvlText w:val="•"/>
      <w:lvlJc w:val="left"/>
      <w:pPr>
        <w:ind w:left="4414" w:hanging="432"/>
      </w:pPr>
      <w:rPr>
        <w:rFonts w:hint="default"/>
        <w:lang w:val="ru-RU" w:eastAsia="en-US" w:bidi="ar-SA"/>
      </w:rPr>
    </w:lvl>
    <w:lvl w:ilvl="5">
      <w:numFmt w:val="bullet"/>
      <w:lvlText w:val="•"/>
      <w:lvlJc w:val="left"/>
      <w:pPr>
        <w:ind w:left="5453" w:hanging="432"/>
      </w:pPr>
      <w:rPr>
        <w:rFonts w:hint="default"/>
        <w:lang w:val="ru-RU" w:eastAsia="en-US" w:bidi="ar-SA"/>
      </w:rPr>
    </w:lvl>
    <w:lvl w:ilvl="6">
      <w:numFmt w:val="bullet"/>
      <w:lvlText w:val="•"/>
      <w:lvlJc w:val="left"/>
      <w:pPr>
        <w:ind w:left="6491" w:hanging="432"/>
      </w:pPr>
      <w:rPr>
        <w:rFonts w:hint="default"/>
        <w:lang w:val="ru-RU" w:eastAsia="en-US" w:bidi="ar-SA"/>
      </w:rPr>
    </w:lvl>
    <w:lvl w:ilvl="7">
      <w:numFmt w:val="bullet"/>
      <w:lvlText w:val="•"/>
      <w:lvlJc w:val="left"/>
      <w:pPr>
        <w:ind w:left="7530" w:hanging="432"/>
      </w:pPr>
      <w:rPr>
        <w:rFonts w:hint="default"/>
        <w:lang w:val="ru-RU" w:eastAsia="en-US" w:bidi="ar-SA"/>
      </w:rPr>
    </w:lvl>
    <w:lvl w:ilvl="8">
      <w:numFmt w:val="bullet"/>
      <w:lvlText w:val="•"/>
      <w:lvlJc w:val="left"/>
      <w:pPr>
        <w:ind w:left="8569" w:hanging="432"/>
      </w:pPr>
      <w:rPr>
        <w:rFonts w:hint="default"/>
        <w:lang w:val="ru-RU" w:eastAsia="en-US" w:bidi="ar-SA"/>
      </w:rPr>
    </w:lvl>
  </w:abstractNum>
  <w:abstractNum w:abstractNumId="4">
    <w:nsid w:val="577E4979"/>
    <w:multiLevelType w:val="multilevel"/>
    <w:tmpl w:val="AEDCA44C"/>
    <w:lvl w:ilvl="0">
      <w:start w:val="2"/>
      <w:numFmt w:val="decimal"/>
      <w:lvlText w:val="%1"/>
      <w:lvlJc w:val="left"/>
      <w:pPr>
        <w:ind w:left="797" w:hanging="540"/>
        <w:jc w:val="left"/>
      </w:pPr>
      <w:rPr>
        <w:rFonts w:hint="default"/>
        <w:lang w:val="ru-RU" w:eastAsia="en-US" w:bidi="ar-SA"/>
      </w:rPr>
    </w:lvl>
    <w:lvl w:ilvl="1">
      <w:start w:val="1"/>
      <w:numFmt w:val="decimal"/>
      <w:lvlText w:val="%1.%2."/>
      <w:lvlJc w:val="left"/>
      <w:pPr>
        <w:ind w:left="797" w:hanging="540"/>
        <w:jc w:val="left"/>
      </w:pPr>
      <w:rPr>
        <w:rFonts w:ascii="Times New Roman" w:eastAsia="Times New Roman" w:hAnsi="Times New Roman" w:cs="Times New Roman" w:hint="default"/>
        <w:spacing w:val="-5"/>
        <w:w w:val="100"/>
        <w:sz w:val="24"/>
        <w:szCs w:val="24"/>
        <w:lang w:val="ru-RU" w:eastAsia="en-US" w:bidi="ar-SA"/>
      </w:rPr>
    </w:lvl>
    <w:lvl w:ilvl="2">
      <w:numFmt w:val="bullet"/>
      <w:lvlText w:val="•"/>
      <w:lvlJc w:val="left"/>
      <w:pPr>
        <w:ind w:left="2769" w:hanging="540"/>
      </w:pPr>
      <w:rPr>
        <w:rFonts w:hint="default"/>
        <w:lang w:val="ru-RU" w:eastAsia="en-US" w:bidi="ar-SA"/>
      </w:rPr>
    </w:lvl>
    <w:lvl w:ilvl="3">
      <w:numFmt w:val="bullet"/>
      <w:lvlText w:val="•"/>
      <w:lvlJc w:val="left"/>
      <w:pPr>
        <w:ind w:left="3753" w:hanging="540"/>
      </w:pPr>
      <w:rPr>
        <w:rFonts w:hint="default"/>
        <w:lang w:val="ru-RU" w:eastAsia="en-US" w:bidi="ar-SA"/>
      </w:rPr>
    </w:lvl>
    <w:lvl w:ilvl="4">
      <w:numFmt w:val="bullet"/>
      <w:lvlText w:val="•"/>
      <w:lvlJc w:val="left"/>
      <w:pPr>
        <w:ind w:left="4738" w:hanging="540"/>
      </w:pPr>
      <w:rPr>
        <w:rFonts w:hint="default"/>
        <w:lang w:val="ru-RU" w:eastAsia="en-US" w:bidi="ar-SA"/>
      </w:rPr>
    </w:lvl>
    <w:lvl w:ilvl="5">
      <w:numFmt w:val="bullet"/>
      <w:lvlText w:val="•"/>
      <w:lvlJc w:val="left"/>
      <w:pPr>
        <w:ind w:left="5723" w:hanging="540"/>
      </w:pPr>
      <w:rPr>
        <w:rFonts w:hint="default"/>
        <w:lang w:val="ru-RU" w:eastAsia="en-US" w:bidi="ar-SA"/>
      </w:rPr>
    </w:lvl>
    <w:lvl w:ilvl="6">
      <w:numFmt w:val="bullet"/>
      <w:lvlText w:val="•"/>
      <w:lvlJc w:val="left"/>
      <w:pPr>
        <w:ind w:left="6707" w:hanging="540"/>
      </w:pPr>
      <w:rPr>
        <w:rFonts w:hint="default"/>
        <w:lang w:val="ru-RU" w:eastAsia="en-US" w:bidi="ar-SA"/>
      </w:rPr>
    </w:lvl>
    <w:lvl w:ilvl="7">
      <w:numFmt w:val="bullet"/>
      <w:lvlText w:val="•"/>
      <w:lvlJc w:val="left"/>
      <w:pPr>
        <w:ind w:left="7692" w:hanging="540"/>
      </w:pPr>
      <w:rPr>
        <w:rFonts w:hint="default"/>
        <w:lang w:val="ru-RU" w:eastAsia="en-US" w:bidi="ar-SA"/>
      </w:rPr>
    </w:lvl>
    <w:lvl w:ilvl="8">
      <w:numFmt w:val="bullet"/>
      <w:lvlText w:val="•"/>
      <w:lvlJc w:val="left"/>
      <w:pPr>
        <w:ind w:left="8677" w:hanging="540"/>
      </w:pPr>
      <w:rPr>
        <w:rFonts w:hint="default"/>
        <w:lang w:val="ru-RU" w:eastAsia="en-US" w:bidi="ar-SA"/>
      </w:rPr>
    </w:lvl>
  </w:abstractNum>
  <w:abstractNum w:abstractNumId="5">
    <w:nsid w:val="625F2CE8"/>
    <w:multiLevelType w:val="multilevel"/>
    <w:tmpl w:val="71508952"/>
    <w:lvl w:ilvl="0">
      <w:start w:val="4"/>
      <w:numFmt w:val="decimal"/>
      <w:lvlText w:val="%1"/>
      <w:lvlJc w:val="left"/>
      <w:pPr>
        <w:ind w:left="257" w:hanging="543"/>
        <w:jc w:val="left"/>
      </w:pPr>
      <w:rPr>
        <w:rFonts w:hint="default"/>
        <w:lang w:val="ru-RU" w:eastAsia="en-US" w:bidi="ar-SA"/>
      </w:rPr>
    </w:lvl>
    <w:lvl w:ilvl="1">
      <w:start w:val="1"/>
      <w:numFmt w:val="decimal"/>
      <w:lvlText w:val="%1.%2."/>
      <w:lvlJc w:val="left"/>
      <w:pPr>
        <w:ind w:left="257" w:hanging="543"/>
        <w:jc w:val="lef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2337" w:hanging="543"/>
      </w:pPr>
      <w:rPr>
        <w:rFonts w:hint="default"/>
        <w:lang w:val="ru-RU" w:eastAsia="en-US" w:bidi="ar-SA"/>
      </w:rPr>
    </w:lvl>
    <w:lvl w:ilvl="3">
      <w:numFmt w:val="bullet"/>
      <w:lvlText w:val="•"/>
      <w:lvlJc w:val="left"/>
      <w:pPr>
        <w:ind w:left="3375" w:hanging="543"/>
      </w:pPr>
      <w:rPr>
        <w:rFonts w:hint="default"/>
        <w:lang w:val="ru-RU" w:eastAsia="en-US" w:bidi="ar-SA"/>
      </w:rPr>
    </w:lvl>
    <w:lvl w:ilvl="4">
      <w:numFmt w:val="bullet"/>
      <w:lvlText w:val="•"/>
      <w:lvlJc w:val="left"/>
      <w:pPr>
        <w:ind w:left="4414" w:hanging="543"/>
      </w:pPr>
      <w:rPr>
        <w:rFonts w:hint="default"/>
        <w:lang w:val="ru-RU" w:eastAsia="en-US" w:bidi="ar-SA"/>
      </w:rPr>
    </w:lvl>
    <w:lvl w:ilvl="5">
      <w:numFmt w:val="bullet"/>
      <w:lvlText w:val="•"/>
      <w:lvlJc w:val="left"/>
      <w:pPr>
        <w:ind w:left="5453" w:hanging="543"/>
      </w:pPr>
      <w:rPr>
        <w:rFonts w:hint="default"/>
        <w:lang w:val="ru-RU" w:eastAsia="en-US" w:bidi="ar-SA"/>
      </w:rPr>
    </w:lvl>
    <w:lvl w:ilvl="6">
      <w:numFmt w:val="bullet"/>
      <w:lvlText w:val="•"/>
      <w:lvlJc w:val="left"/>
      <w:pPr>
        <w:ind w:left="6491" w:hanging="543"/>
      </w:pPr>
      <w:rPr>
        <w:rFonts w:hint="default"/>
        <w:lang w:val="ru-RU" w:eastAsia="en-US" w:bidi="ar-SA"/>
      </w:rPr>
    </w:lvl>
    <w:lvl w:ilvl="7">
      <w:numFmt w:val="bullet"/>
      <w:lvlText w:val="•"/>
      <w:lvlJc w:val="left"/>
      <w:pPr>
        <w:ind w:left="7530" w:hanging="543"/>
      </w:pPr>
      <w:rPr>
        <w:rFonts w:hint="default"/>
        <w:lang w:val="ru-RU" w:eastAsia="en-US" w:bidi="ar-SA"/>
      </w:rPr>
    </w:lvl>
    <w:lvl w:ilvl="8">
      <w:numFmt w:val="bullet"/>
      <w:lvlText w:val="•"/>
      <w:lvlJc w:val="left"/>
      <w:pPr>
        <w:ind w:left="8569" w:hanging="543"/>
      </w:pPr>
      <w:rPr>
        <w:rFonts w:hint="default"/>
        <w:lang w:val="ru-RU" w:eastAsia="en-US" w:bidi="ar-SA"/>
      </w:rPr>
    </w:lvl>
  </w:abstractNum>
  <w:abstractNum w:abstractNumId="6">
    <w:nsid w:val="633946A2"/>
    <w:multiLevelType w:val="multilevel"/>
    <w:tmpl w:val="79088BA2"/>
    <w:lvl w:ilvl="0">
      <w:start w:val="5"/>
      <w:numFmt w:val="decimal"/>
      <w:lvlText w:val="%1"/>
      <w:lvlJc w:val="left"/>
      <w:pPr>
        <w:ind w:left="257" w:hanging="552"/>
        <w:jc w:val="left"/>
      </w:pPr>
      <w:rPr>
        <w:rFonts w:hint="default"/>
        <w:lang w:val="ru-RU" w:eastAsia="en-US" w:bidi="ar-SA"/>
      </w:rPr>
    </w:lvl>
    <w:lvl w:ilvl="1">
      <w:start w:val="6"/>
      <w:numFmt w:val="decimal"/>
      <w:lvlText w:val="%1.%2."/>
      <w:lvlJc w:val="left"/>
      <w:pPr>
        <w:ind w:left="257" w:hanging="552"/>
        <w:jc w:val="lef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2337" w:hanging="552"/>
      </w:pPr>
      <w:rPr>
        <w:rFonts w:hint="default"/>
        <w:lang w:val="ru-RU" w:eastAsia="en-US" w:bidi="ar-SA"/>
      </w:rPr>
    </w:lvl>
    <w:lvl w:ilvl="3">
      <w:numFmt w:val="bullet"/>
      <w:lvlText w:val="•"/>
      <w:lvlJc w:val="left"/>
      <w:pPr>
        <w:ind w:left="3375" w:hanging="552"/>
      </w:pPr>
      <w:rPr>
        <w:rFonts w:hint="default"/>
        <w:lang w:val="ru-RU" w:eastAsia="en-US" w:bidi="ar-SA"/>
      </w:rPr>
    </w:lvl>
    <w:lvl w:ilvl="4">
      <w:numFmt w:val="bullet"/>
      <w:lvlText w:val="•"/>
      <w:lvlJc w:val="left"/>
      <w:pPr>
        <w:ind w:left="4414" w:hanging="552"/>
      </w:pPr>
      <w:rPr>
        <w:rFonts w:hint="default"/>
        <w:lang w:val="ru-RU" w:eastAsia="en-US" w:bidi="ar-SA"/>
      </w:rPr>
    </w:lvl>
    <w:lvl w:ilvl="5">
      <w:numFmt w:val="bullet"/>
      <w:lvlText w:val="•"/>
      <w:lvlJc w:val="left"/>
      <w:pPr>
        <w:ind w:left="5453" w:hanging="552"/>
      </w:pPr>
      <w:rPr>
        <w:rFonts w:hint="default"/>
        <w:lang w:val="ru-RU" w:eastAsia="en-US" w:bidi="ar-SA"/>
      </w:rPr>
    </w:lvl>
    <w:lvl w:ilvl="6">
      <w:numFmt w:val="bullet"/>
      <w:lvlText w:val="•"/>
      <w:lvlJc w:val="left"/>
      <w:pPr>
        <w:ind w:left="6491" w:hanging="552"/>
      </w:pPr>
      <w:rPr>
        <w:rFonts w:hint="default"/>
        <w:lang w:val="ru-RU" w:eastAsia="en-US" w:bidi="ar-SA"/>
      </w:rPr>
    </w:lvl>
    <w:lvl w:ilvl="7">
      <w:numFmt w:val="bullet"/>
      <w:lvlText w:val="•"/>
      <w:lvlJc w:val="left"/>
      <w:pPr>
        <w:ind w:left="7530" w:hanging="552"/>
      </w:pPr>
      <w:rPr>
        <w:rFonts w:hint="default"/>
        <w:lang w:val="ru-RU" w:eastAsia="en-US" w:bidi="ar-SA"/>
      </w:rPr>
    </w:lvl>
    <w:lvl w:ilvl="8">
      <w:numFmt w:val="bullet"/>
      <w:lvlText w:val="•"/>
      <w:lvlJc w:val="left"/>
      <w:pPr>
        <w:ind w:left="8569" w:hanging="552"/>
      </w:pPr>
      <w:rPr>
        <w:rFonts w:hint="default"/>
        <w:lang w:val="ru-RU" w:eastAsia="en-US" w:bidi="ar-SA"/>
      </w:rPr>
    </w:lvl>
  </w:abstractNum>
  <w:abstractNum w:abstractNumId="7">
    <w:nsid w:val="64EB5D27"/>
    <w:multiLevelType w:val="multilevel"/>
    <w:tmpl w:val="38D8172E"/>
    <w:lvl w:ilvl="0">
      <w:start w:val="1"/>
      <w:numFmt w:val="decimal"/>
      <w:lvlText w:val="%1"/>
      <w:lvlJc w:val="left"/>
      <w:pPr>
        <w:ind w:left="677" w:hanging="420"/>
        <w:jc w:val="left"/>
      </w:pPr>
      <w:rPr>
        <w:rFonts w:hint="default"/>
        <w:lang w:val="ru-RU" w:eastAsia="en-US" w:bidi="ar-SA"/>
      </w:rPr>
    </w:lvl>
    <w:lvl w:ilvl="1">
      <w:start w:val="7"/>
      <w:numFmt w:val="decimal"/>
      <w:lvlText w:val="%1.%2."/>
      <w:lvlJc w:val="left"/>
      <w:pPr>
        <w:ind w:left="677" w:hanging="420"/>
        <w:jc w:val="left"/>
      </w:pPr>
      <w:rPr>
        <w:rFonts w:ascii="Times New Roman" w:eastAsia="Times New Roman" w:hAnsi="Times New Roman" w:cs="Times New Roman" w:hint="default"/>
        <w:spacing w:val="-8"/>
        <w:w w:val="100"/>
        <w:sz w:val="24"/>
        <w:szCs w:val="24"/>
        <w:lang w:val="ru-RU" w:eastAsia="en-US" w:bidi="ar-SA"/>
      </w:rPr>
    </w:lvl>
    <w:lvl w:ilvl="2">
      <w:start w:val="2"/>
      <w:numFmt w:val="decimal"/>
      <w:lvlText w:val="%3."/>
      <w:lvlJc w:val="left"/>
      <w:pPr>
        <w:ind w:left="3970" w:hanging="24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461" w:hanging="240"/>
      </w:pPr>
      <w:rPr>
        <w:rFonts w:hint="default"/>
        <w:lang w:val="ru-RU" w:eastAsia="en-US" w:bidi="ar-SA"/>
      </w:rPr>
    </w:lvl>
    <w:lvl w:ilvl="4">
      <w:numFmt w:val="bullet"/>
      <w:lvlText w:val="•"/>
      <w:lvlJc w:val="left"/>
      <w:pPr>
        <w:ind w:left="6202" w:hanging="240"/>
      </w:pPr>
      <w:rPr>
        <w:rFonts w:hint="default"/>
        <w:lang w:val="ru-RU" w:eastAsia="en-US" w:bidi="ar-SA"/>
      </w:rPr>
    </w:lvl>
    <w:lvl w:ilvl="5">
      <w:numFmt w:val="bullet"/>
      <w:lvlText w:val="•"/>
      <w:lvlJc w:val="left"/>
      <w:pPr>
        <w:ind w:left="6942" w:hanging="240"/>
      </w:pPr>
      <w:rPr>
        <w:rFonts w:hint="default"/>
        <w:lang w:val="ru-RU" w:eastAsia="en-US" w:bidi="ar-SA"/>
      </w:rPr>
    </w:lvl>
    <w:lvl w:ilvl="6">
      <w:numFmt w:val="bullet"/>
      <w:lvlText w:val="•"/>
      <w:lvlJc w:val="left"/>
      <w:pPr>
        <w:ind w:left="7683" w:hanging="240"/>
      </w:pPr>
      <w:rPr>
        <w:rFonts w:hint="default"/>
        <w:lang w:val="ru-RU" w:eastAsia="en-US" w:bidi="ar-SA"/>
      </w:rPr>
    </w:lvl>
    <w:lvl w:ilvl="7">
      <w:numFmt w:val="bullet"/>
      <w:lvlText w:val="•"/>
      <w:lvlJc w:val="left"/>
      <w:pPr>
        <w:ind w:left="8424" w:hanging="240"/>
      </w:pPr>
      <w:rPr>
        <w:rFonts w:hint="default"/>
        <w:lang w:val="ru-RU" w:eastAsia="en-US" w:bidi="ar-SA"/>
      </w:rPr>
    </w:lvl>
    <w:lvl w:ilvl="8">
      <w:numFmt w:val="bullet"/>
      <w:lvlText w:val="•"/>
      <w:lvlJc w:val="left"/>
      <w:pPr>
        <w:ind w:left="9164" w:hanging="240"/>
      </w:pPr>
      <w:rPr>
        <w:rFonts w:hint="default"/>
        <w:lang w:val="ru-RU" w:eastAsia="en-US" w:bidi="ar-SA"/>
      </w:rPr>
    </w:lvl>
  </w:abstractNum>
  <w:abstractNum w:abstractNumId="8">
    <w:nsid w:val="7E7F2ABA"/>
    <w:multiLevelType w:val="multilevel"/>
    <w:tmpl w:val="9BEC338C"/>
    <w:lvl w:ilvl="0">
      <w:start w:val="3"/>
      <w:numFmt w:val="decimal"/>
      <w:lvlText w:val="%1"/>
      <w:lvlJc w:val="left"/>
      <w:pPr>
        <w:ind w:left="257" w:hanging="442"/>
        <w:jc w:val="left"/>
      </w:pPr>
      <w:rPr>
        <w:rFonts w:hint="default"/>
        <w:lang w:val="ru-RU" w:eastAsia="en-US" w:bidi="ar-SA"/>
      </w:rPr>
    </w:lvl>
    <w:lvl w:ilvl="1">
      <w:start w:val="2"/>
      <w:numFmt w:val="decimal"/>
      <w:lvlText w:val="%1.%2."/>
      <w:lvlJc w:val="left"/>
      <w:pPr>
        <w:ind w:left="257" w:hanging="442"/>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7" w:hanging="442"/>
      </w:pPr>
      <w:rPr>
        <w:rFonts w:hint="default"/>
        <w:lang w:val="ru-RU" w:eastAsia="en-US" w:bidi="ar-SA"/>
      </w:rPr>
    </w:lvl>
    <w:lvl w:ilvl="3">
      <w:numFmt w:val="bullet"/>
      <w:lvlText w:val="•"/>
      <w:lvlJc w:val="left"/>
      <w:pPr>
        <w:ind w:left="3375" w:hanging="442"/>
      </w:pPr>
      <w:rPr>
        <w:rFonts w:hint="default"/>
        <w:lang w:val="ru-RU" w:eastAsia="en-US" w:bidi="ar-SA"/>
      </w:rPr>
    </w:lvl>
    <w:lvl w:ilvl="4">
      <w:numFmt w:val="bullet"/>
      <w:lvlText w:val="•"/>
      <w:lvlJc w:val="left"/>
      <w:pPr>
        <w:ind w:left="4414" w:hanging="442"/>
      </w:pPr>
      <w:rPr>
        <w:rFonts w:hint="default"/>
        <w:lang w:val="ru-RU" w:eastAsia="en-US" w:bidi="ar-SA"/>
      </w:rPr>
    </w:lvl>
    <w:lvl w:ilvl="5">
      <w:numFmt w:val="bullet"/>
      <w:lvlText w:val="•"/>
      <w:lvlJc w:val="left"/>
      <w:pPr>
        <w:ind w:left="5453" w:hanging="442"/>
      </w:pPr>
      <w:rPr>
        <w:rFonts w:hint="default"/>
        <w:lang w:val="ru-RU" w:eastAsia="en-US" w:bidi="ar-SA"/>
      </w:rPr>
    </w:lvl>
    <w:lvl w:ilvl="6">
      <w:numFmt w:val="bullet"/>
      <w:lvlText w:val="•"/>
      <w:lvlJc w:val="left"/>
      <w:pPr>
        <w:ind w:left="6491" w:hanging="442"/>
      </w:pPr>
      <w:rPr>
        <w:rFonts w:hint="default"/>
        <w:lang w:val="ru-RU" w:eastAsia="en-US" w:bidi="ar-SA"/>
      </w:rPr>
    </w:lvl>
    <w:lvl w:ilvl="7">
      <w:numFmt w:val="bullet"/>
      <w:lvlText w:val="•"/>
      <w:lvlJc w:val="left"/>
      <w:pPr>
        <w:ind w:left="7530" w:hanging="442"/>
      </w:pPr>
      <w:rPr>
        <w:rFonts w:hint="default"/>
        <w:lang w:val="ru-RU" w:eastAsia="en-US" w:bidi="ar-SA"/>
      </w:rPr>
    </w:lvl>
    <w:lvl w:ilvl="8">
      <w:numFmt w:val="bullet"/>
      <w:lvlText w:val="•"/>
      <w:lvlJc w:val="left"/>
      <w:pPr>
        <w:ind w:left="8569" w:hanging="442"/>
      </w:pPr>
      <w:rPr>
        <w:rFonts w:hint="default"/>
        <w:lang w:val="ru-RU" w:eastAsia="en-US" w:bidi="ar-SA"/>
      </w:rPr>
    </w:lvl>
  </w:abstractNum>
  <w:num w:numId="1">
    <w:abstractNumId w:val="0"/>
  </w:num>
  <w:num w:numId="2">
    <w:abstractNumId w:val="6"/>
  </w:num>
  <w:num w:numId="3">
    <w:abstractNumId w:val="3"/>
  </w:num>
  <w:num w:numId="4">
    <w:abstractNumId w:val="5"/>
  </w:num>
  <w:num w:numId="5">
    <w:abstractNumId w:val="8"/>
  </w:num>
  <w:num w:numId="6">
    <w:abstractNumId w:val="4"/>
  </w:num>
  <w:num w:numId="7">
    <w:abstractNumId w:val="2"/>
  </w:num>
  <w:num w:numId="8">
    <w:abstractNumId w:val="7"/>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ulTrailSpace/>
  </w:compat>
  <w:rsids>
    <w:rsidRoot w:val="000C5395"/>
    <w:rsid w:val="00044583"/>
    <w:rsid w:val="000C5395"/>
    <w:rsid w:val="00205DA4"/>
    <w:rsid w:val="00320B6F"/>
    <w:rsid w:val="00374BCE"/>
    <w:rsid w:val="00397E32"/>
    <w:rsid w:val="005A531E"/>
    <w:rsid w:val="006811EE"/>
    <w:rsid w:val="009E4EAF"/>
    <w:rsid w:val="00AF54BD"/>
    <w:rsid w:val="00BB5B4E"/>
    <w:rsid w:val="00C8537C"/>
    <w:rsid w:val="00CC5524"/>
    <w:rsid w:val="00EA7031"/>
    <w:rsid w:val="00F36816"/>
    <w:rsid w:val="00FD01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A7031"/>
    <w:rPr>
      <w:rFonts w:ascii="Times New Roman" w:eastAsia="Times New Roman" w:hAnsi="Times New Roman" w:cs="Times New Roman"/>
      <w:lang w:val="ru-RU"/>
    </w:rPr>
  </w:style>
  <w:style w:type="paragraph" w:styleId="1">
    <w:name w:val="heading 1"/>
    <w:basedOn w:val="a"/>
    <w:uiPriority w:val="1"/>
    <w:qFormat/>
    <w:rsid w:val="00EA7031"/>
    <w:pPr>
      <w:spacing w:before="5" w:line="274" w:lineRule="exact"/>
      <w:ind w:left="3569" w:hanging="24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A7031"/>
    <w:tblPr>
      <w:tblInd w:w="0" w:type="dxa"/>
      <w:tblCellMar>
        <w:top w:w="0" w:type="dxa"/>
        <w:left w:w="0" w:type="dxa"/>
        <w:bottom w:w="0" w:type="dxa"/>
        <w:right w:w="0" w:type="dxa"/>
      </w:tblCellMar>
    </w:tblPr>
  </w:style>
  <w:style w:type="paragraph" w:styleId="a3">
    <w:name w:val="Body Text"/>
    <w:basedOn w:val="a"/>
    <w:uiPriority w:val="1"/>
    <w:qFormat/>
    <w:rsid w:val="00EA7031"/>
    <w:pPr>
      <w:ind w:left="257"/>
    </w:pPr>
    <w:rPr>
      <w:sz w:val="24"/>
      <w:szCs w:val="24"/>
    </w:rPr>
  </w:style>
  <w:style w:type="paragraph" w:styleId="a4">
    <w:name w:val="List Paragraph"/>
    <w:basedOn w:val="a"/>
    <w:uiPriority w:val="1"/>
    <w:qFormat/>
    <w:rsid w:val="00EA7031"/>
    <w:pPr>
      <w:ind w:left="257"/>
      <w:jc w:val="both"/>
    </w:pPr>
  </w:style>
  <w:style w:type="paragraph" w:customStyle="1" w:styleId="TableParagraph">
    <w:name w:val="Table Paragraph"/>
    <w:basedOn w:val="a"/>
    <w:uiPriority w:val="1"/>
    <w:qFormat/>
    <w:rsid w:val="00EA7031"/>
  </w:style>
  <w:style w:type="paragraph" w:styleId="a5">
    <w:name w:val="Balloon Text"/>
    <w:basedOn w:val="a"/>
    <w:link w:val="a6"/>
    <w:uiPriority w:val="99"/>
    <w:semiHidden/>
    <w:unhideWhenUsed/>
    <w:rsid w:val="00AF54BD"/>
    <w:rPr>
      <w:rFonts w:ascii="Segoe UI" w:hAnsi="Segoe UI" w:cs="Segoe UI"/>
      <w:sz w:val="18"/>
      <w:szCs w:val="18"/>
    </w:rPr>
  </w:style>
  <w:style w:type="character" w:customStyle="1" w:styleId="a6">
    <w:name w:val="Текст выноски Знак"/>
    <w:basedOn w:val="a0"/>
    <w:link w:val="a5"/>
    <w:uiPriority w:val="99"/>
    <w:semiHidden/>
    <w:rsid w:val="00AF54BD"/>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1903</Words>
  <Characters>10852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
  <LinksUpToDate>false</LinksUpToDate>
  <CharactersWithSpaces>12730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creator>Муравьев Ф.Ф</dc:creator>
  <cp:lastModifiedBy>школа 3</cp:lastModifiedBy>
  <cp:revision>6</cp:revision>
  <cp:lastPrinted>2021-02-05T11:26:00Z</cp:lastPrinted>
  <dcterms:created xsi:type="dcterms:W3CDTF">2021-02-05T15:36:00Z</dcterms:created>
  <dcterms:modified xsi:type="dcterms:W3CDTF">2021-02-20T12:00:00Z</dcterms:modified>
</cp:coreProperties>
</file>